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410" w:rsidRPr="006C7410" w:rsidRDefault="006C7410" w:rsidP="0014743C">
      <w:pPr>
        <w:spacing w:before="300" w:after="300" w:line="240" w:lineRule="auto"/>
        <w:jc w:val="center"/>
        <w:rPr>
          <w:rFonts w:ascii="Times New Roman" w:hAnsi="Times New Roman" w:cs="Times New Roman"/>
          <w:b/>
          <w:bCs/>
          <w:sz w:val="24"/>
          <w:szCs w:val="24"/>
        </w:rPr>
      </w:pPr>
      <w:r w:rsidRPr="006C7410">
        <w:rPr>
          <w:rFonts w:ascii="Times New Roman" w:hAnsi="Times New Roman" w:cs="Times New Roman"/>
          <w:b/>
          <w:bCs/>
          <w:sz w:val="24"/>
          <w:szCs w:val="24"/>
        </w:rPr>
        <w:t>ЛОТ №3</w:t>
      </w:r>
    </w:p>
    <w:p w:rsidR="004B207A" w:rsidRPr="006C7410" w:rsidRDefault="00DB395C" w:rsidP="0014743C">
      <w:pPr>
        <w:spacing w:before="300" w:after="300" w:line="240" w:lineRule="auto"/>
        <w:jc w:val="center"/>
        <w:rPr>
          <w:rFonts w:ascii="Times New Roman" w:hAnsi="Times New Roman" w:cs="Times New Roman"/>
          <w:b/>
          <w:bCs/>
          <w:sz w:val="24"/>
          <w:szCs w:val="24"/>
        </w:rPr>
      </w:pPr>
      <w:r w:rsidRPr="006C741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375pt;margin-top:-36pt;width:111pt;height:18pt;z-index:251656704" filled="f" stroked="f">
            <v:textbox>
              <w:txbxContent>
                <w:p w:rsidR="00B94B7D" w:rsidRPr="004B207A" w:rsidRDefault="00B94B7D" w:rsidP="004B207A">
                  <w:pPr>
                    <w:rPr>
                      <w:rFonts w:ascii="Times New Roman" w:hAnsi="Times New Roman" w:cs="Times New Roman"/>
                    </w:rPr>
                  </w:pPr>
                  <w:r w:rsidRPr="00C87CF4">
                    <w:rPr>
                      <w:rFonts w:ascii="Times New Roman" w:hAnsi="Times New Roman" w:cs="Times New Roman"/>
                      <w:b/>
                    </w:rPr>
                    <w:t>ПРОЕКТ</w:t>
                  </w:r>
                  <w:r>
                    <w:rPr>
                      <w:rFonts w:ascii="Times New Roman" w:hAnsi="Times New Roman" w:cs="Times New Roman"/>
                    </w:rPr>
                    <w:t xml:space="preserve"> </w:t>
                  </w:r>
                </w:p>
              </w:txbxContent>
            </v:textbox>
          </v:shape>
        </w:pict>
      </w:r>
      <w:r w:rsidR="004B207A" w:rsidRPr="006C7410">
        <w:rPr>
          <w:rFonts w:ascii="Times New Roman" w:hAnsi="Times New Roman" w:cs="Times New Roman"/>
          <w:b/>
          <w:bCs/>
          <w:sz w:val="24"/>
          <w:szCs w:val="24"/>
        </w:rPr>
        <w:t>Государственный контракт №______</w:t>
      </w:r>
    </w:p>
    <w:p w:rsidR="004B207A" w:rsidRPr="006C7410" w:rsidRDefault="00890D26" w:rsidP="006C7410">
      <w:pPr>
        <w:spacing w:before="300" w:after="300" w:line="240" w:lineRule="auto"/>
        <w:rPr>
          <w:rFonts w:ascii="Times New Roman" w:hAnsi="Times New Roman" w:cs="Times New Roman"/>
          <w:b/>
          <w:bCs/>
          <w:sz w:val="24"/>
          <w:szCs w:val="24"/>
        </w:rPr>
      </w:pPr>
      <w:r w:rsidRPr="006C7410">
        <w:rPr>
          <w:rFonts w:ascii="Times New Roman" w:hAnsi="Times New Roman" w:cs="Times New Roman"/>
          <w:b/>
          <w:bCs/>
          <w:sz w:val="24"/>
          <w:szCs w:val="24"/>
        </w:rPr>
        <w:t xml:space="preserve">г. Ханты-Мансийск </w:t>
      </w:r>
      <w:r w:rsidRPr="006C7410">
        <w:rPr>
          <w:rFonts w:ascii="Times New Roman" w:hAnsi="Times New Roman" w:cs="Times New Roman"/>
          <w:b/>
          <w:bCs/>
          <w:sz w:val="24"/>
          <w:szCs w:val="24"/>
        </w:rPr>
        <w:tab/>
      </w:r>
      <w:r w:rsidRPr="006C7410">
        <w:rPr>
          <w:rFonts w:ascii="Times New Roman" w:hAnsi="Times New Roman" w:cs="Times New Roman"/>
          <w:b/>
          <w:bCs/>
          <w:sz w:val="24"/>
          <w:szCs w:val="24"/>
        </w:rPr>
        <w:tab/>
      </w:r>
      <w:r w:rsidR="006C7410">
        <w:rPr>
          <w:rFonts w:ascii="Times New Roman" w:hAnsi="Times New Roman" w:cs="Times New Roman"/>
          <w:b/>
          <w:bCs/>
          <w:sz w:val="24"/>
          <w:szCs w:val="24"/>
        </w:rPr>
        <w:tab/>
      </w:r>
      <w:r w:rsidRPr="006C7410">
        <w:rPr>
          <w:rFonts w:ascii="Times New Roman" w:hAnsi="Times New Roman" w:cs="Times New Roman"/>
          <w:b/>
          <w:bCs/>
          <w:sz w:val="24"/>
          <w:szCs w:val="24"/>
        </w:rPr>
        <w:tab/>
      </w:r>
      <w:r w:rsidRPr="006C7410">
        <w:rPr>
          <w:rFonts w:ascii="Times New Roman" w:hAnsi="Times New Roman" w:cs="Times New Roman"/>
          <w:b/>
          <w:bCs/>
          <w:sz w:val="24"/>
          <w:szCs w:val="24"/>
        </w:rPr>
        <w:tab/>
      </w:r>
      <w:r w:rsidR="006C7410">
        <w:rPr>
          <w:rFonts w:ascii="Times New Roman" w:hAnsi="Times New Roman" w:cs="Times New Roman"/>
          <w:b/>
          <w:bCs/>
          <w:sz w:val="24"/>
          <w:szCs w:val="24"/>
        </w:rPr>
        <w:tab/>
        <w:t xml:space="preserve">          </w:t>
      </w:r>
      <w:r w:rsidR="00286043" w:rsidRPr="006C7410">
        <w:rPr>
          <w:rFonts w:ascii="Times New Roman" w:hAnsi="Times New Roman" w:cs="Times New Roman"/>
          <w:b/>
          <w:bCs/>
          <w:sz w:val="24"/>
          <w:szCs w:val="24"/>
        </w:rPr>
        <w:t xml:space="preserve"> </w:t>
      </w:r>
      <w:r w:rsidR="004B207A" w:rsidRPr="006C7410">
        <w:rPr>
          <w:rFonts w:ascii="Times New Roman" w:hAnsi="Times New Roman" w:cs="Times New Roman"/>
          <w:b/>
          <w:bCs/>
          <w:sz w:val="24"/>
          <w:szCs w:val="24"/>
        </w:rPr>
        <w:t>«____»_______20</w:t>
      </w:r>
      <w:r w:rsidRPr="006C7410">
        <w:rPr>
          <w:rFonts w:ascii="Times New Roman" w:hAnsi="Times New Roman" w:cs="Times New Roman"/>
          <w:b/>
          <w:bCs/>
          <w:sz w:val="24"/>
          <w:szCs w:val="24"/>
        </w:rPr>
        <w:t>__</w:t>
      </w:r>
      <w:r w:rsidR="004B207A" w:rsidRPr="006C7410">
        <w:rPr>
          <w:rFonts w:ascii="Times New Roman" w:hAnsi="Times New Roman" w:cs="Times New Roman"/>
          <w:b/>
          <w:bCs/>
          <w:sz w:val="24"/>
          <w:szCs w:val="24"/>
        </w:rPr>
        <w:t xml:space="preserve"> г.</w:t>
      </w:r>
    </w:p>
    <w:p w:rsidR="00BB6FA2" w:rsidRPr="006C7410" w:rsidRDefault="004B207A" w:rsidP="0014743C">
      <w:pPr>
        <w:spacing w:line="240" w:lineRule="auto"/>
        <w:ind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Департамент экологии Ханты-Мансийского автономного округа - Югры, именуемый в дальнейшем </w:t>
      </w:r>
      <w:r w:rsidRPr="006C7410">
        <w:rPr>
          <w:rFonts w:ascii="Times New Roman" w:hAnsi="Times New Roman" w:cs="Times New Roman"/>
          <w:bCs/>
          <w:sz w:val="24"/>
          <w:szCs w:val="24"/>
        </w:rPr>
        <w:t>«Заказчик»,</w:t>
      </w:r>
      <w:r w:rsidRPr="006C7410">
        <w:rPr>
          <w:rFonts w:ascii="Times New Roman" w:hAnsi="Times New Roman" w:cs="Times New Roman"/>
          <w:sz w:val="24"/>
          <w:szCs w:val="24"/>
        </w:rPr>
        <w:t xml:space="preserve"> в лице директора Костюхина Бориса Алексеевича, действующего на основании Положения о Департаменте с одной стороны, и</w:t>
      </w:r>
      <w:r w:rsidR="00717B91" w:rsidRPr="006C7410">
        <w:rPr>
          <w:rFonts w:ascii="Times New Roman" w:hAnsi="Times New Roman" w:cs="Times New Roman"/>
          <w:sz w:val="24"/>
          <w:szCs w:val="24"/>
        </w:rPr>
        <w:t xml:space="preserve"> </w:t>
      </w:r>
      <w:r w:rsidRPr="006C7410">
        <w:rPr>
          <w:rFonts w:ascii="Times New Roman" w:hAnsi="Times New Roman" w:cs="Times New Roman"/>
          <w:sz w:val="24"/>
          <w:szCs w:val="24"/>
        </w:rPr>
        <w:t>________, именуемый</w:t>
      </w:r>
      <w:r w:rsidR="00BC0A47" w:rsidRPr="006C7410">
        <w:rPr>
          <w:rFonts w:ascii="Times New Roman" w:hAnsi="Times New Roman" w:cs="Times New Roman"/>
          <w:sz w:val="24"/>
          <w:szCs w:val="24"/>
        </w:rPr>
        <w:t>(ая)</w:t>
      </w:r>
      <w:r w:rsidRPr="006C7410">
        <w:rPr>
          <w:rFonts w:ascii="Times New Roman" w:hAnsi="Times New Roman" w:cs="Times New Roman"/>
          <w:sz w:val="24"/>
          <w:szCs w:val="24"/>
        </w:rPr>
        <w:t xml:space="preserve"> в дальнейшем «Исполнитель», в лице ________</w:t>
      </w:r>
      <w:r w:rsidR="00717B91" w:rsidRPr="006C7410">
        <w:rPr>
          <w:rFonts w:ascii="Times New Roman" w:hAnsi="Times New Roman" w:cs="Times New Roman"/>
          <w:sz w:val="24"/>
          <w:szCs w:val="24"/>
        </w:rPr>
        <w:t xml:space="preserve"> </w:t>
      </w:r>
      <w:r w:rsidRPr="006C7410">
        <w:rPr>
          <w:rFonts w:ascii="Times New Roman" w:hAnsi="Times New Roman" w:cs="Times New Roman"/>
          <w:sz w:val="24"/>
          <w:szCs w:val="24"/>
        </w:rPr>
        <w:t>действующий</w:t>
      </w:r>
      <w:r w:rsidR="00EB19E4" w:rsidRPr="006C7410">
        <w:rPr>
          <w:rFonts w:ascii="Times New Roman" w:hAnsi="Times New Roman" w:cs="Times New Roman"/>
          <w:sz w:val="24"/>
          <w:szCs w:val="24"/>
        </w:rPr>
        <w:t>(ая)</w:t>
      </w:r>
      <w:r w:rsidRPr="006C7410">
        <w:rPr>
          <w:rFonts w:ascii="Times New Roman" w:hAnsi="Times New Roman" w:cs="Times New Roman"/>
          <w:sz w:val="24"/>
          <w:szCs w:val="24"/>
        </w:rPr>
        <w:t xml:space="preserve"> на основании ________, с другой стороны,</w:t>
      </w:r>
      <w:r w:rsidRPr="006C7410">
        <w:rPr>
          <w:rFonts w:ascii="Times New Roman" w:hAnsi="Times New Roman" w:cs="Times New Roman"/>
          <w:spacing w:val="-3"/>
          <w:sz w:val="24"/>
          <w:szCs w:val="24"/>
        </w:rPr>
        <w:t xml:space="preserve"> вместе именуемые «Стороны» </w:t>
      </w:r>
      <w:r w:rsidRPr="006C7410">
        <w:rPr>
          <w:rFonts w:ascii="Times New Roman" w:hAnsi="Times New Roman" w:cs="Times New Roman"/>
          <w:sz w:val="24"/>
          <w:szCs w:val="24"/>
        </w:rPr>
        <w:t xml:space="preserve">в соответствии с законодательством Российской Федерации, и на основании решения Единой комиссии по размещению заказов на поставки товаров, выполнение работ, оказание услуг для государственных нужд Ханты – Мансийского автономного округа – Югры (протокол </w:t>
      </w:r>
      <w:r w:rsidR="003D66EC" w:rsidRPr="006C7410">
        <w:rPr>
          <w:rFonts w:ascii="Times New Roman" w:hAnsi="Times New Roman" w:cs="Times New Roman"/>
          <w:sz w:val="24"/>
          <w:szCs w:val="24"/>
        </w:rPr>
        <w:t>оценки и сопоставления заявок на участие в конкурсе</w:t>
      </w:r>
      <w:r w:rsidRPr="006C7410">
        <w:rPr>
          <w:rFonts w:ascii="Times New Roman" w:hAnsi="Times New Roman" w:cs="Times New Roman"/>
          <w:sz w:val="24"/>
          <w:szCs w:val="24"/>
        </w:rPr>
        <w:t xml:space="preserve"> от «_______»________ 201</w:t>
      </w:r>
      <w:r w:rsidR="00436BC9" w:rsidRPr="006C7410">
        <w:rPr>
          <w:rFonts w:ascii="Times New Roman" w:hAnsi="Times New Roman" w:cs="Times New Roman"/>
          <w:sz w:val="24"/>
          <w:szCs w:val="24"/>
        </w:rPr>
        <w:t>1</w:t>
      </w:r>
      <w:r w:rsidRPr="006C7410">
        <w:rPr>
          <w:rFonts w:ascii="Times New Roman" w:hAnsi="Times New Roman" w:cs="Times New Roman"/>
          <w:sz w:val="24"/>
          <w:szCs w:val="24"/>
        </w:rPr>
        <w:t xml:space="preserve"> г. №_______) заключили настоящий Государственный контракт, именуемый в дальнейшем «Контракт» о нижеследующем:</w:t>
      </w:r>
    </w:p>
    <w:p w:rsidR="004B207A" w:rsidRPr="006C7410" w:rsidRDefault="00EB19E4" w:rsidP="0014743C">
      <w:pPr>
        <w:pStyle w:val="2"/>
        <w:numPr>
          <w:ilvl w:val="0"/>
          <w:numId w:val="4"/>
        </w:numPr>
        <w:tabs>
          <w:tab w:val="num" w:pos="360"/>
        </w:tabs>
        <w:spacing w:before="200" w:after="200"/>
        <w:ind w:left="357" w:hanging="357"/>
        <w:rPr>
          <w:b/>
          <w:bCs/>
          <w:caps/>
          <w:sz w:val="24"/>
          <w:szCs w:val="24"/>
        </w:rPr>
      </w:pPr>
      <w:r w:rsidRPr="006C7410">
        <w:rPr>
          <w:b/>
          <w:caps/>
          <w:sz w:val="24"/>
          <w:szCs w:val="24"/>
        </w:rPr>
        <w:t>Предмет К</w:t>
      </w:r>
      <w:r w:rsidR="004B207A" w:rsidRPr="006C7410">
        <w:rPr>
          <w:b/>
          <w:caps/>
          <w:sz w:val="24"/>
          <w:szCs w:val="24"/>
        </w:rPr>
        <w:t>онтракта</w:t>
      </w:r>
    </w:p>
    <w:p w:rsidR="004B207A" w:rsidRPr="006C7410" w:rsidRDefault="004B207A" w:rsidP="0014743C">
      <w:pPr>
        <w:pStyle w:val="aa"/>
        <w:numPr>
          <w:ilvl w:val="1"/>
          <w:numId w:val="16"/>
        </w:numPr>
        <w:spacing w:after="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Заказчик поручает и оплачивает, а Исполнитель принимает на себя обязательства </w:t>
      </w:r>
      <w:r w:rsidR="00B94B7D" w:rsidRPr="006C7410">
        <w:rPr>
          <w:rFonts w:ascii="Times New Roman" w:hAnsi="Times New Roman" w:cs="Times New Roman"/>
          <w:sz w:val="24"/>
          <w:szCs w:val="24"/>
        </w:rPr>
        <w:t xml:space="preserve">по </w:t>
      </w:r>
      <w:r w:rsidR="005A5ECD" w:rsidRPr="006C7410">
        <w:rPr>
          <w:rFonts w:ascii="Times New Roman" w:hAnsi="Times New Roman" w:cs="Times New Roman"/>
          <w:sz w:val="24"/>
          <w:szCs w:val="24"/>
        </w:rPr>
        <w:t>выполнени</w:t>
      </w:r>
      <w:r w:rsidR="00A46456" w:rsidRPr="006C7410">
        <w:rPr>
          <w:rFonts w:ascii="Times New Roman" w:hAnsi="Times New Roman" w:cs="Times New Roman"/>
          <w:sz w:val="24"/>
          <w:szCs w:val="24"/>
        </w:rPr>
        <w:t>ю</w:t>
      </w:r>
      <w:r w:rsidR="005A5ECD" w:rsidRPr="006C7410">
        <w:rPr>
          <w:rFonts w:ascii="Times New Roman" w:hAnsi="Times New Roman" w:cs="Times New Roman"/>
          <w:sz w:val="24"/>
          <w:szCs w:val="24"/>
        </w:rPr>
        <w:t xml:space="preserve"> </w:t>
      </w:r>
      <w:r w:rsidR="00B94B7D" w:rsidRPr="006C7410">
        <w:rPr>
          <w:rFonts w:ascii="Times New Roman" w:hAnsi="Times New Roman" w:cs="Times New Roman"/>
          <w:sz w:val="24"/>
          <w:szCs w:val="24"/>
        </w:rPr>
        <w:t>научно-исследовательск</w:t>
      </w:r>
      <w:r w:rsidR="008859A9" w:rsidRPr="006C7410">
        <w:rPr>
          <w:rFonts w:ascii="Times New Roman" w:hAnsi="Times New Roman" w:cs="Times New Roman"/>
          <w:sz w:val="24"/>
          <w:szCs w:val="24"/>
        </w:rPr>
        <w:t>их</w:t>
      </w:r>
      <w:r w:rsidR="00B94B7D" w:rsidRPr="006C7410">
        <w:rPr>
          <w:rFonts w:ascii="Times New Roman" w:hAnsi="Times New Roman" w:cs="Times New Roman"/>
          <w:sz w:val="24"/>
          <w:szCs w:val="24"/>
        </w:rPr>
        <w:t xml:space="preserve"> работ по ведению экологи</w:t>
      </w:r>
      <w:r w:rsidR="005D1326" w:rsidRPr="006C7410">
        <w:rPr>
          <w:rFonts w:ascii="Times New Roman" w:hAnsi="Times New Roman" w:cs="Times New Roman"/>
          <w:sz w:val="24"/>
          <w:szCs w:val="24"/>
        </w:rPr>
        <w:t xml:space="preserve">ческого мониторинга в границах </w:t>
      </w:r>
      <w:r w:rsidR="00B94B7D" w:rsidRPr="006C7410">
        <w:rPr>
          <w:rFonts w:ascii="Times New Roman" w:hAnsi="Times New Roman" w:cs="Times New Roman"/>
          <w:sz w:val="24"/>
          <w:szCs w:val="24"/>
        </w:rPr>
        <w:t>лицензионных участков недр на территории Ханты-Мансийского автономного округа</w:t>
      </w:r>
      <w:r w:rsidR="005A5ECD" w:rsidRPr="006C7410">
        <w:rPr>
          <w:rFonts w:ascii="Times New Roman" w:hAnsi="Times New Roman" w:cs="Times New Roman"/>
          <w:sz w:val="24"/>
          <w:szCs w:val="24"/>
        </w:rPr>
        <w:t xml:space="preserve">, </w:t>
      </w:r>
      <w:r w:rsidRPr="006C7410">
        <w:rPr>
          <w:rFonts w:ascii="Times New Roman" w:hAnsi="Times New Roman" w:cs="Times New Roman"/>
          <w:sz w:val="24"/>
          <w:szCs w:val="24"/>
        </w:rPr>
        <w:t>в рамках реализации программы «</w:t>
      </w:r>
      <w:r w:rsidR="00EB19E4" w:rsidRPr="006C7410">
        <w:rPr>
          <w:rFonts w:ascii="Times New Roman" w:hAnsi="Times New Roman" w:cs="Times New Roman"/>
          <w:sz w:val="24"/>
          <w:szCs w:val="24"/>
        </w:rPr>
        <w:t>Обеспечение эк</w:t>
      </w:r>
      <w:r w:rsidR="00B05AF6" w:rsidRPr="006C7410">
        <w:rPr>
          <w:rFonts w:ascii="Times New Roman" w:hAnsi="Times New Roman" w:cs="Times New Roman"/>
          <w:sz w:val="24"/>
          <w:szCs w:val="24"/>
        </w:rPr>
        <w:t>ологической безопасности Ханты-М</w:t>
      </w:r>
      <w:r w:rsidR="00EB19E4" w:rsidRPr="006C7410">
        <w:rPr>
          <w:rFonts w:ascii="Times New Roman" w:hAnsi="Times New Roman" w:cs="Times New Roman"/>
          <w:sz w:val="24"/>
          <w:szCs w:val="24"/>
        </w:rPr>
        <w:t xml:space="preserve">ансийского автономного округа </w:t>
      </w:r>
      <w:r w:rsidR="004D44B3" w:rsidRPr="006C7410">
        <w:rPr>
          <w:rFonts w:ascii="Times New Roman" w:hAnsi="Times New Roman" w:cs="Times New Roman"/>
          <w:sz w:val="24"/>
          <w:szCs w:val="24"/>
        </w:rPr>
        <w:t>–</w:t>
      </w:r>
      <w:r w:rsidR="00EB19E4" w:rsidRPr="006C7410">
        <w:rPr>
          <w:rFonts w:ascii="Times New Roman" w:hAnsi="Times New Roman" w:cs="Times New Roman"/>
          <w:sz w:val="24"/>
          <w:szCs w:val="24"/>
        </w:rPr>
        <w:t xml:space="preserve"> Югры</w:t>
      </w:r>
      <w:r w:rsidR="004D44B3" w:rsidRPr="006C7410">
        <w:rPr>
          <w:rFonts w:ascii="Times New Roman" w:hAnsi="Times New Roman" w:cs="Times New Roman"/>
          <w:sz w:val="24"/>
          <w:szCs w:val="24"/>
        </w:rPr>
        <w:t xml:space="preserve"> в 2011 – 2013 годах</w:t>
      </w:r>
      <w:r w:rsidRPr="006C7410">
        <w:rPr>
          <w:rFonts w:ascii="Times New Roman" w:hAnsi="Times New Roman" w:cs="Times New Roman"/>
          <w:sz w:val="24"/>
          <w:szCs w:val="24"/>
        </w:rPr>
        <w:t>»</w:t>
      </w:r>
      <w:r w:rsidR="00717B91" w:rsidRPr="006C7410">
        <w:rPr>
          <w:rFonts w:ascii="Times New Roman" w:hAnsi="Times New Roman" w:cs="Times New Roman"/>
          <w:sz w:val="24"/>
          <w:szCs w:val="24"/>
        </w:rPr>
        <w:t>.</w:t>
      </w:r>
      <w:r w:rsidRPr="006C7410">
        <w:rPr>
          <w:rFonts w:ascii="Times New Roman" w:hAnsi="Times New Roman" w:cs="Times New Roman"/>
          <w:spacing w:val="1"/>
          <w:sz w:val="24"/>
          <w:szCs w:val="24"/>
        </w:rPr>
        <w:t xml:space="preserve"> </w:t>
      </w:r>
    </w:p>
    <w:p w:rsidR="004B207A" w:rsidRPr="006C7410" w:rsidRDefault="004B207A" w:rsidP="0014743C">
      <w:pPr>
        <w:pStyle w:val="a7"/>
        <w:numPr>
          <w:ilvl w:val="1"/>
          <w:numId w:val="16"/>
        </w:numPr>
        <w:tabs>
          <w:tab w:val="left" w:pos="708"/>
        </w:tabs>
        <w:spacing w:after="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Состав и объем </w:t>
      </w:r>
      <w:r w:rsidR="003B4BA5" w:rsidRPr="006C7410">
        <w:rPr>
          <w:rFonts w:ascii="Times New Roman" w:hAnsi="Times New Roman" w:cs="Times New Roman"/>
          <w:sz w:val="24"/>
          <w:szCs w:val="24"/>
        </w:rPr>
        <w:t>выполненных работ</w:t>
      </w:r>
      <w:r w:rsidRPr="006C7410">
        <w:rPr>
          <w:rFonts w:ascii="Times New Roman" w:hAnsi="Times New Roman" w:cs="Times New Roman"/>
          <w:sz w:val="24"/>
          <w:szCs w:val="24"/>
        </w:rPr>
        <w:t xml:space="preserve"> определяется Техническим заданием </w:t>
      </w:r>
      <w:r w:rsidR="00286043" w:rsidRPr="006C7410">
        <w:rPr>
          <w:rFonts w:ascii="Times New Roman" w:hAnsi="Times New Roman" w:cs="Times New Roman"/>
          <w:sz w:val="24"/>
          <w:szCs w:val="24"/>
        </w:rPr>
        <w:t>(</w:t>
      </w:r>
      <w:r w:rsidRPr="006C7410">
        <w:rPr>
          <w:rFonts w:ascii="Times New Roman" w:hAnsi="Times New Roman" w:cs="Times New Roman"/>
          <w:sz w:val="24"/>
          <w:szCs w:val="24"/>
        </w:rPr>
        <w:t>Прило</w:t>
      </w:r>
      <w:r w:rsidR="00286043" w:rsidRPr="006C7410">
        <w:rPr>
          <w:rFonts w:ascii="Times New Roman" w:hAnsi="Times New Roman" w:cs="Times New Roman"/>
          <w:sz w:val="24"/>
          <w:szCs w:val="24"/>
        </w:rPr>
        <w:t>жением 1 к настоящему Контракту).</w:t>
      </w:r>
      <w:r w:rsidRPr="006C7410">
        <w:rPr>
          <w:rFonts w:ascii="Times New Roman" w:hAnsi="Times New Roman" w:cs="Times New Roman"/>
          <w:sz w:val="24"/>
          <w:szCs w:val="24"/>
        </w:rPr>
        <w:t xml:space="preserve"> </w:t>
      </w:r>
    </w:p>
    <w:p w:rsidR="004B207A" w:rsidRPr="006C7410" w:rsidRDefault="00890D26" w:rsidP="00816178">
      <w:pPr>
        <w:pStyle w:val="a7"/>
        <w:numPr>
          <w:ilvl w:val="1"/>
          <w:numId w:val="16"/>
        </w:numPr>
        <w:tabs>
          <w:tab w:val="left" w:pos="1418"/>
        </w:tabs>
        <w:spacing w:after="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Место выполнения работ: территория Ханты - Мансийского автономного округа </w:t>
      </w:r>
      <w:r w:rsidR="00286043" w:rsidRPr="006C7410">
        <w:rPr>
          <w:rFonts w:ascii="Times New Roman" w:hAnsi="Times New Roman" w:cs="Times New Roman"/>
          <w:sz w:val="24"/>
          <w:szCs w:val="24"/>
        </w:rPr>
        <w:t>–</w:t>
      </w:r>
      <w:r w:rsidRPr="006C7410">
        <w:rPr>
          <w:rFonts w:ascii="Times New Roman" w:hAnsi="Times New Roman" w:cs="Times New Roman"/>
          <w:sz w:val="24"/>
          <w:szCs w:val="24"/>
        </w:rPr>
        <w:t xml:space="preserve"> Югры</w:t>
      </w:r>
      <w:r w:rsidR="00286043" w:rsidRPr="006C7410">
        <w:rPr>
          <w:rFonts w:ascii="Times New Roman" w:hAnsi="Times New Roman" w:cs="Times New Roman"/>
          <w:sz w:val="24"/>
          <w:szCs w:val="24"/>
        </w:rPr>
        <w:t>.</w:t>
      </w:r>
    </w:p>
    <w:p w:rsidR="00816178" w:rsidRPr="006C7410" w:rsidRDefault="00816178" w:rsidP="00816178">
      <w:pPr>
        <w:tabs>
          <w:tab w:val="left" w:pos="1418"/>
        </w:tabs>
        <w:spacing w:after="0" w:line="240" w:lineRule="auto"/>
        <w:ind w:firstLine="709"/>
        <w:jc w:val="both"/>
        <w:rPr>
          <w:rFonts w:ascii="Times New Roman" w:hAnsi="Times New Roman" w:cs="Times New Roman"/>
          <w:sz w:val="24"/>
          <w:szCs w:val="24"/>
        </w:rPr>
      </w:pPr>
      <w:r w:rsidRPr="006C7410">
        <w:rPr>
          <w:rFonts w:ascii="Times New Roman" w:hAnsi="Times New Roman" w:cs="Times New Roman"/>
          <w:sz w:val="24"/>
          <w:szCs w:val="24"/>
        </w:rPr>
        <w:t>Место сдачи/приемки выполненных работ: г. Ханты-Мансийск, ул. Студенческая, дом 2, Департамент экологии Ханты-Мансийского автономного округа – Югры.</w:t>
      </w:r>
    </w:p>
    <w:p w:rsidR="00EB19E4" w:rsidRPr="006C7410" w:rsidRDefault="00890D26" w:rsidP="00816178">
      <w:pPr>
        <w:pStyle w:val="a7"/>
        <w:numPr>
          <w:ilvl w:val="1"/>
          <w:numId w:val="16"/>
        </w:numPr>
        <w:tabs>
          <w:tab w:val="left" w:pos="1418"/>
        </w:tabs>
        <w:spacing w:after="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Срок </w:t>
      </w:r>
      <w:r w:rsidR="003B4BA5" w:rsidRPr="006C7410">
        <w:rPr>
          <w:rFonts w:ascii="Times New Roman" w:hAnsi="Times New Roman" w:cs="Times New Roman"/>
          <w:sz w:val="24"/>
          <w:szCs w:val="24"/>
        </w:rPr>
        <w:t>выполнения работ</w:t>
      </w:r>
      <w:r w:rsidR="00816178" w:rsidRPr="006C7410">
        <w:rPr>
          <w:rFonts w:ascii="Times New Roman" w:hAnsi="Times New Roman" w:cs="Times New Roman"/>
          <w:sz w:val="24"/>
          <w:szCs w:val="24"/>
        </w:rPr>
        <w:t>: с момента заключения государственного контракта до 10 декабря 2011 года в соответствии с графиком выполнения работ (Приложение № 2 к Контракту).</w:t>
      </w:r>
    </w:p>
    <w:p w:rsidR="004B207A" w:rsidRPr="006C7410" w:rsidRDefault="004B207A" w:rsidP="0014743C">
      <w:pPr>
        <w:numPr>
          <w:ilvl w:val="0"/>
          <w:numId w:val="4"/>
        </w:numPr>
        <w:tabs>
          <w:tab w:val="num" w:pos="360"/>
        </w:tabs>
        <w:spacing w:before="200" w:line="240" w:lineRule="auto"/>
        <w:ind w:left="357" w:hanging="357"/>
        <w:jc w:val="center"/>
        <w:rPr>
          <w:rFonts w:ascii="Times New Roman" w:hAnsi="Times New Roman" w:cs="Times New Roman"/>
          <w:b/>
          <w:caps/>
          <w:sz w:val="24"/>
          <w:szCs w:val="24"/>
        </w:rPr>
      </w:pPr>
      <w:r w:rsidRPr="006C7410">
        <w:rPr>
          <w:rFonts w:ascii="Times New Roman" w:hAnsi="Times New Roman" w:cs="Times New Roman"/>
          <w:b/>
          <w:caps/>
          <w:sz w:val="24"/>
          <w:szCs w:val="24"/>
        </w:rPr>
        <w:t>Цена Контракта и порядок расчетов</w:t>
      </w:r>
    </w:p>
    <w:p w:rsidR="004F6DBB" w:rsidRPr="006C7410" w:rsidRDefault="004F6DBB" w:rsidP="0014743C">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6C7410">
        <w:rPr>
          <w:rFonts w:ascii="Times New Roman" w:hAnsi="Times New Roman" w:cs="Times New Roman"/>
          <w:snapToGrid w:val="0"/>
          <w:sz w:val="24"/>
          <w:szCs w:val="24"/>
        </w:rPr>
        <w:t xml:space="preserve"> </w:t>
      </w:r>
      <w:r w:rsidR="004B207A" w:rsidRPr="006C7410">
        <w:rPr>
          <w:rFonts w:ascii="Times New Roman" w:hAnsi="Times New Roman" w:cs="Times New Roman"/>
          <w:snapToGrid w:val="0"/>
          <w:sz w:val="24"/>
          <w:szCs w:val="24"/>
        </w:rPr>
        <w:t>Цена К</w:t>
      </w:r>
      <w:r w:rsidR="00436BC9" w:rsidRPr="006C7410">
        <w:rPr>
          <w:rFonts w:ascii="Times New Roman" w:hAnsi="Times New Roman" w:cs="Times New Roman"/>
          <w:snapToGrid w:val="0"/>
          <w:sz w:val="24"/>
          <w:szCs w:val="24"/>
        </w:rPr>
        <w:t>онтракта составляет ___________</w:t>
      </w:r>
      <w:r w:rsidR="004B207A" w:rsidRPr="006C7410">
        <w:rPr>
          <w:rFonts w:ascii="Times New Roman" w:hAnsi="Times New Roman" w:cs="Times New Roman"/>
          <w:snapToGrid w:val="0"/>
          <w:sz w:val="24"/>
          <w:szCs w:val="24"/>
        </w:rPr>
        <w:t>___ (__________) рублей</w:t>
      </w:r>
      <w:r w:rsidR="00D9701E" w:rsidRPr="006C7410">
        <w:rPr>
          <w:rFonts w:ascii="Times New Roman" w:hAnsi="Times New Roman" w:cs="Times New Roman"/>
          <w:snapToGrid w:val="0"/>
          <w:sz w:val="24"/>
          <w:szCs w:val="24"/>
        </w:rPr>
        <w:t xml:space="preserve">, </w:t>
      </w:r>
      <w:r w:rsidR="00033A54" w:rsidRPr="006C7410">
        <w:rPr>
          <w:rFonts w:ascii="Times New Roman" w:eastAsia="Times New Roman" w:hAnsi="Times New Roman" w:cs="Times New Roman"/>
          <w:snapToGrid w:val="0"/>
          <w:sz w:val="24"/>
          <w:szCs w:val="24"/>
        </w:rPr>
        <w:t>(</w:t>
      </w:r>
      <w:r w:rsidR="00033A54" w:rsidRPr="006C7410">
        <w:rPr>
          <w:rFonts w:ascii="Times New Roman" w:eastAsia="Times New Roman" w:hAnsi="Times New Roman" w:cs="Times New Roman"/>
          <w:sz w:val="24"/>
          <w:szCs w:val="24"/>
        </w:rPr>
        <w:t>НДС не облагается в соответствии с п. 3 ст. 149 Налогового Кодекса Российской Федерации).</w:t>
      </w:r>
    </w:p>
    <w:p w:rsidR="004F6DBB" w:rsidRPr="006C7410" w:rsidRDefault="00221C8E" w:rsidP="0014743C">
      <w:pPr>
        <w:pStyle w:val="aa"/>
        <w:spacing w:after="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В цену Контракта включены все расходы Исполнителя, необходимые для осуществления им своих обязательств по Контракту в полном объеме и надлежащего качества</w:t>
      </w:r>
      <w:r w:rsidR="00762545" w:rsidRPr="006C7410">
        <w:rPr>
          <w:rFonts w:ascii="Times New Roman" w:hAnsi="Times New Roman" w:cs="Times New Roman"/>
          <w:sz w:val="24"/>
          <w:szCs w:val="24"/>
        </w:rPr>
        <w:t>, в т.ч. и оплата услуг независимых экспертов для проверки соответствия качества, выполненных работ</w:t>
      </w:r>
      <w:r w:rsidR="005D607D" w:rsidRPr="006C7410">
        <w:rPr>
          <w:rFonts w:ascii="Times New Roman" w:hAnsi="Times New Roman" w:cs="Times New Roman"/>
          <w:sz w:val="24"/>
          <w:szCs w:val="24"/>
        </w:rPr>
        <w:t xml:space="preserve"> (по согласованию с Заказчиком)</w:t>
      </w:r>
      <w:r w:rsidR="00762545" w:rsidRPr="006C7410">
        <w:rPr>
          <w:rFonts w:ascii="Times New Roman" w:hAnsi="Times New Roman" w:cs="Times New Roman"/>
          <w:sz w:val="24"/>
          <w:szCs w:val="24"/>
        </w:rPr>
        <w:t>,</w:t>
      </w:r>
      <w:r w:rsidRPr="006C7410">
        <w:rPr>
          <w:rFonts w:ascii="Times New Roman" w:hAnsi="Times New Roman" w:cs="Times New Roman"/>
          <w:sz w:val="24"/>
          <w:szCs w:val="24"/>
        </w:rPr>
        <w:t xml:space="preserve"> в </w:t>
      </w:r>
      <w:r w:rsidR="004B207A" w:rsidRPr="006C7410">
        <w:rPr>
          <w:rFonts w:ascii="Times New Roman" w:hAnsi="Times New Roman" w:cs="Times New Roman"/>
          <w:snapToGrid w:val="0"/>
          <w:sz w:val="24"/>
          <w:szCs w:val="24"/>
        </w:rPr>
        <w:t xml:space="preserve">соответствии с </w:t>
      </w:r>
      <w:r w:rsidR="004B207A" w:rsidRPr="006C7410">
        <w:rPr>
          <w:rFonts w:ascii="Times New Roman" w:hAnsi="Times New Roman" w:cs="Times New Roman"/>
          <w:bCs/>
          <w:sz w:val="24"/>
          <w:szCs w:val="24"/>
        </w:rPr>
        <w:t xml:space="preserve">Техническим заданием, Приложение № 1 к настоящему Контракту, </w:t>
      </w:r>
      <w:r w:rsidR="004B207A" w:rsidRPr="006C7410">
        <w:rPr>
          <w:rFonts w:ascii="Times New Roman" w:hAnsi="Times New Roman" w:cs="Times New Roman"/>
          <w:sz w:val="24"/>
          <w:szCs w:val="24"/>
        </w:rPr>
        <w:t xml:space="preserve">а также уплату налогов, таможенных пошлин, сборов, других обязательных платежей и иных расходов, связанных с исполнением </w:t>
      </w:r>
      <w:r w:rsidR="00EB19E4" w:rsidRPr="006C7410">
        <w:rPr>
          <w:rFonts w:ascii="Times New Roman" w:hAnsi="Times New Roman" w:cs="Times New Roman"/>
          <w:sz w:val="24"/>
          <w:szCs w:val="24"/>
        </w:rPr>
        <w:t>К</w:t>
      </w:r>
      <w:r w:rsidR="004B207A" w:rsidRPr="006C7410">
        <w:rPr>
          <w:rFonts w:ascii="Times New Roman" w:hAnsi="Times New Roman" w:cs="Times New Roman"/>
          <w:sz w:val="24"/>
          <w:szCs w:val="24"/>
        </w:rPr>
        <w:t>онтракта.</w:t>
      </w:r>
    </w:p>
    <w:p w:rsidR="00381A46" w:rsidRPr="006C7410" w:rsidRDefault="004F6DBB" w:rsidP="008859A9">
      <w:pPr>
        <w:pStyle w:val="a7"/>
        <w:numPr>
          <w:ilvl w:val="1"/>
          <w:numId w:val="19"/>
        </w:numPr>
        <w:tabs>
          <w:tab w:val="left" w:pos="708"/>
        </w:tabs>
        <w:spacing w:after="0" w:line="240" w:lineRule="auto"/>
        <w:ind w:left="0" w:firstLine="709"/>
        <w:jc w:val="both"/>
        <w:rPr>
          <w:rFonts w:ascii="Times New Roman" w:hAnsi="Times New Roman" w:cs="Times New Roman"/>
          <w:snapToGrid w:val="0"/>
          <w:sz w:val="24"/>
          <w:szCs w:val="24"/>
        </w:rPr>
      </w:pPr>
      <w:r w:rsidRPr="006C7410">
        <w:rPr>
          <w:rFonts w:ascii="Times New Roman" w:eastAsia="Calibri" w:hAnsi="Times New Roman" w:cs="Times New Roman"/>
          <w:sz w:val="24"/>
          <w:szCs w:val="24"/>
          <w:lang w:eastAsia="en-US"/>
        </w:rPr>
        <w:t xml:space="preserve"> </w:t>
      </w:r>
      <w:r w:rsidR="004B207A" w:rsidRPr="006C7410">
        <w:rPr>
          <w:rFonts w:ascii="Times New Roman" w:eastAsia="Calibri" w:hAnsi="Times New Roman" w:cs="Times New Roman"/>
          <w:sz w:val="24"/>
          <w:szCs w:val="24"/>
          <w:lang w:eastAsia="en-US"/>
        </w:rPr>
        <w:t xml:space="preserve">Оплата </w:t>
      </w:r>
      <w:r w:rsidR="003B4BA5" w:rsidRPr="006C7410">
        <w:rPr>
          <w:rFonts w:ascii="Times New Roman" w:eastAsia="Calibri" w:hAnsi="Times New Roman" w:cs="Times New Roman"/>
          <w:sz w:val="24"/>
          <w:szCs w:val="24"/>
          <w:lang w:eastAsia="en-US"/>
        </w:rPr>
        <w:t>выполненных работ</w:t>
      </w:r>
      <w:r w:rsidR="004B207A" w:rsidRPr="006C7410">
        <w:rPr>
          <w:rFonts w:ascii="Times New Roman" w:eastAsia="Calibri" w:hAnsi="Times New Roman" w:cs="Times New Roman"/>
          <w:sz w:val="24"/>
          <w:szCs w:val="24"/>
          <w:lang w:eastAsia="en-US"/>
        </w:rPr>
        <w:t xml:space="preserve"> по Контракту производится в следующем порядке:</w:t>
      </w:r>
    </w:p>
    <w:p w:rsidR="008859A9" w:rsidRPr="006C7410" w:rsidRDefault="008859A9" w:rsidP="008D52D8">
      <w:pPr>
        <w:pStyle w:val="a7"/>
        <w:tabs>
          <w:tab w:val="left" w:pos="708"/>
        </w:tabs>
        <w:spacing w:after="0" w:line="240" w:lineRule="auto"/>
        <w:ind w:left="0" w:firstLine="709"/>
        <w:jc w:val="both"/>
        <w:rPr>
          <w:rFonts w:ascii="Times New Roman" w:eastAsia="Calibri" w:hAnsi="Times New Roman" w:cs="Times New Roman"/>
          <w:sz w:val="24"/>
          <w:szCs w:val="24"/>
        </w:rPr>
      </w:pPr>
      <w:r w:rsidRPr="006C7410">
        <w:rPr>
          <w:rFonts w:ascii="Times New Roman" w:hAnsi="Times New Roman" w:cs="Times New Roman"/>
          <w:b/>
          <w:sz w:val="24"/>
          <w:szCs w:val="24"/>
        </w:rPr>
        <w:t xml:space="preserve"> </w:t>
      </w:r>
      <w:r w:rsidR="008E5480" w:rsidRPr="006C7410">
        <w:rPr>
          <w:rFonts w:ascii="Times New Roman" w:hAnsi="Times New Roman" w:cs="Times New Roman"/>
          <w:b/>
          <w:sz w:val="24"/>
          <w:szCs w:val="24"/>
        </w:rPr>
        <w:t xml:space="preserve">2.2.1. </w:t>
      </w:r>
      <w:r w:rsidRPr="006C7410">
        <w:rPr>
          <w:rFonts w:ascii="Times New Roman" w:hAnsi="Times New Roman" w:cs="Times New Roman"/>
          <w:sz w:val="24"/>
          <w:szCs w:val="24"/>
        </w:rPr>
        <w:t>Первый платеж Заказчик производит после предоставления Исполнителем, в срок до 1 апреля</w:t>
      </w:r>
      <w:r w:rsidR="008D52D8" w:rsidRPr="006C7410">
        <w:rPr>
          <w:rFonts w:ascii="Times New Roman" w:hAnsi="Times New Roman" w:cs="Times New Roman"/>
          <w:sz w:val="24"/>
          <w:szCs w:val="24"/>
        </w:rPr>
        <w:t xml:space="preserve"> 2011 года</w:t>
      </w:r>
      <w:r w:rsidRPr="006C7410">
        <w:rPr>
          <w:rFonts w:ascii="Times New Roman" w:hAnsi="Times New Roman" w:cs="Times New Roman"/>
          <w:sz w:val="24"/>
          <w:szCs w:val="24"/>
        </w:rPr>
        <w:t xml:space="preserve">, промежуточного акта выполненных работ, счет - фактуры с приложением ежегодного отчета о степени загрязненности и динамике содержания </w:t>
      </w:r>
      <w:r w:rsidRPr="006C7410">
        <w:rPr>
          <w:rFonts w:ascii="Times New Roman" w:hAnsi="Times New Roman" w:cs="Times New Roman"/>
          <w:sz w:val="24"/>
          <w:szCs w:val="24"/>
        </w:rPr>
        <w:lastRenderedPageBreak/>
        <w:t xml:space="preserve">загрязняющих веществ в компонентах природной среды в границах лицензионных участков недр. </w:t>
      </w:r>
    </w:p>
    <w:p w:rsidR="008859A9" w:rsidRPr="006C7410" w:rsidRDefault="008859A9" w:rsidP="008859A9">
      <w:pPr>
        <w:spacing w:after="0" w:line="240" w:lineRule="auto"/>
        <w:ind w:firstLine="709"/>
        <w:jc w:val="both"/>
        <w:rPr>
          <w:rFonts w:ascii="Times New Roman" w:hAnsi="Times New Roman" w:cs="Times New Roman"/>
          <w:sz w:val="24"/>
          <w:szCs w:val="24"/>
        </w:rPr>
      </w:pPr>
      <w:r w:rsidRPr="006C7410">
        <w:rPr>
          <w:rFonts w:ascii="Times New Roman" w:hAnsi="Times New Roman" w:cs="Times New Roman"/>
          <w:bCs/>
          <w:noProof/>
          <w:sz w:val="24"/>
          <w:szCs w:val="24"/>
        </w:rPr>
        <w:t xml:space="preserve">Заказчик производит оплату </w:t>
      </w:r>
      <w:r w:rsidRPr="006C7410">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30 % от цены контракта, в соответствии с </w:t>
      </w:r>
      <w:r w:rsidR="005D1326" w:rsidRPr="006C7410">
        <w:rPr>
          <w:rFonts w:ascii="Times New Roman" w:hAnsi="Times New Roman" w:cs="Times New Roman"/>
          <w:sz w:val="24"/>
          <w:szCs w:val="24"/>
        </w:rPr>
        <w:t xml:space="preserve">Графиком выполнения работ </w:t>
      </w:r>
      <w:r w:rsidRPr="006C7410">
        <w:rPr>
          <w:rFonts w:ascii="Times New Roman" w:hAnsi="Times New Roman" w:cs="Times New Roman"/>
          <w:sz w:val="24"/>
          <w:szCs w:val="24"/>
        </w:rPr>
        <w:t>(Приложение 2 к Контракту).</w:t>
      </w:r>
    </w:p>
    <w:p w:rsidR="008859A9" w:rsidRPr="006C7410" w:rsidRDefault="008E5480" w:rsidP="008859A9">
      <w:pPr>
        <w:spacing w:after="0" w:line="240" w:lineRule="auto"/>
        <w:ind w:firstLine="709"/>
        <w:jc w:val="both"/>
        <w:rPr>
          <w:rFonts w:ascii="Times New Roman" w:hAnsi="Times New Roman" w:cs="Times New Roman"/>
          <w:sz w:val="24"/>
          <w:szCs w:val="24"/>
        </w:rPr>
      </w:pPr>
      <w:r w:rsidRPr="006C7410">
        <w:rPr>
          <w:rFonts w:ascii="Times New Roman" w:hAnsi="Times New Roman" w:cs="Times New Roman"/>
          <w:b/>
          <w:sz w:val="24"/>
          <w:szCs w:val="24"/>
        </w:rPr>
        <w:t>2.2.2.</w:t>
      </w:r>
      <w:r w:rsidRPr="006C7410">
        <w:rPr>
          <w:rFonts w:ascii="Times New Roman" w:hAnsi="Times New Roman" w:cs="Times New Roman"/>
          <w:sz w:val="24"/>
          <w:szCs w:val="24"/>
        </w:rPr>
        <w:t xml:space="preserve"> </w:t>
      </w:r>
      <w:r w:rsidR="008859A9" w:rsidRPr="006C7410">
        <w:rPr>
          <w:rFonts w:ascii="Times New Roman" w:hAnsi="Times New Roman" w:cs="Times New Roman"/>
          <w:sz w:val="24"/>
          <w:szCs w:val="24"/>
        </w:rPr>
        <w:t>Второй платеж Заказчик производит после предоставления Исполнителем, в срок до 20 июня</w:t>
      </w:r>
      <w:r w:rsidR="008D52D8" w:rsidRPr="006C7410">
        <w:rPr>
          <w:rFonts w:ascii="Times New Roman" w:hAnsi="Times New Roman" w:cs="Times New Roman"/>
          <w:sz w:val="24"/>
          <w:szCs w:val="24"/>
        </w:rPr>
        <w:t xml:space="preserve"> 2011 года</w:t>
      </w:r>
      <w:r w:rsidR="008859A9" w:rsidRPr="006C7410">
        <w:rPr>
          <w:rFonts w:ascii="Times New Roman" w:hAnsi="Times New Roman" w:cs="Times New Roman"/>
          <w:sz w:val="24"/>
          <w:szCs w:val="24"/>
        </w:rPr>
        <w:t>, промежуточного акта выполненных работ, счет - фактуры с приложением ежеквартальной аналитической записки о содержании загрязняющих веществ в компонентах природной среды по результатам сезонных наблюдений за 1 квартал 2011 года.</w:t>
      </w:r>
    </w:p>
    <w:p w:rsidR="008859A9" w:rsidRPr="006C7410" w:rsidRDefault="008859A9" w:rsidP="008859A9">
      <w:pPr>
        <w:spacing w:after="0" w:line="240" w:lineRule="auto"/>
        <w:ind w:firstLine="709"/>
        <w:jc w:val="both"/>
        <w:rPr>
          <w:rFonts w:ascii="Times New Roman" w:hAnsi="Times New Roman" w:cs="Times New Roman"/>
          <w:bCs/>
          <w:noProof/>
          <w:sz w:val="24"/>
          <w:szCs w:val="24"/>
        </w:rPr>
      </w:pPr>
      <w:r w:rsidRPr="006C7410">
        <w:rPr>
          <w:rFonts w:ascii="Times New Roman" w:hAnsi="Times New Roman" w:cs="Times New Roman"/>
          <w:bCs/>
          <w:noProof/>
          <w:sz w:val="24"/>
          <w:szCs w:val="24"/>
        </w:rPr>
        <w:t xml:space="preserve">Заказчик производит оплату </w:t>
      </w:r>
      <w:r w:rsidRPr="006C7410">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20 % от цены контракта,  в соответствии с </w:t>
      </w:r>
      <w:r w:rsidR="005D1326" w:rsidRPr="006C7410">
        <w:rPr>
          <w:rFonts w:ascii="Times New Roman" w:hAnsi="Times New Roman" w:cs="Times New Roman"/>
          <w:sz w:val="24"/>
          <w:szCs w:val="24"/>
        </w:rPr>
        <w:t xml:space="preserve">Графиком выполнения работ </w:t>
      </w:r>
      <w:r w:rsidRPr="006C7410">
        <w:rPr>
          <w:rFonts w:ascii="Times New Roman" w:hAnsi="Times New Roman" w:cs="Times New Roman"/>
          <w:sz w:val="24"/>
          <w:szCs w:val="24"/>
        </w:rPr>
        <w:t>(Приложение 2 к Контракту).</w:t>
      </w:r>
    </w:p>
    <w:p w:rsidR="008859A9" w:rsidRPr="006C7410" w:rsidRDefault="008E5480" w:rsidP="008859A9">
      <w:pPr>
        <w:spacing w:after="0" w:line="240" w:lineRule="auto"/>
        <w:ind w:firstLine="709"/>
        <w:jc w:val="both"/>
        <w:rPr>
          <w:rFonts w:ascii="Times New Roman" w:hAnsi="Times New Roman" w:cs="Times New Roman"/>
          <w:sz w:val="24"/>
          <w:szCs w:val="24"/>
        </w:rPr>
      </w:pPr>
      <w:r w:rsidRPr="006C7410">
        <w:rPr>
          <w:rFonts w:ascii="Times New Roman" w:hAnsi="Times New Roman" w:cs="Times New Roman"/>
          <w:b/>
          <w:sz w:val="24"/>
          <w:szCs w:val="24"/>
        </w:rPr>
        <w:t xml:space="preserve">2.2.3. </w:t>
      </w:r>
      <w:r w:rsidR="008859A9" w:rsidRPr="006C7410">
        <w:rPr>
          <w:rFonts w:ascii="Times New Roman" w:hAnsi="Times New Roman" w:cs="Times New Roman"/>
          <w:sz w:val="24"/>
          <w:szCs w:val="24"/>
        </w:rPr>
        <w:t>Третий платеж Заказчик производит после предоставления Исполнителем, в срок до 20 сентября</w:t>
      </w:r>
      <w:r w:rsidR="008D52D8" w:rsidRPr="006C7410">
        <w:rPr>
          <w:rFonts w:ascii="Times New Roman" w:hAnsi="Times New Roman" w:cs="Times New Roman"/>
          <w:sz w:val="24"/>
          <w:szCs w:val="24"/>
        </w:rPr>
        <w:t xml:space="preserve"> 2011 года</w:t>
      </w:r>
      <w:r w:rsidR="008859A9" w:rsidRPr="006C7410">
        <w:rPr>
          <w:rFonts w:ascii="Times New Roman" w:hAnsi="Times New Roman" w:cs="Times New Roman"/>
          <w:sz w:val="24"/>
          <w:szCs w:val="24"/>
        </w:rPr>
        <w:t>, промежуточного акта выполненных работ, счет - фактуры с приложением ежеквартальной аналитической записки о содержании загрязняющих веществ в компонентах природной среды по результатам сезонных наблюдений за 2 квартал 2011 года.</w:t>
      </w:r>
    </w:p>
    <w:p w:rsidR="008859A9" w:rsidRPr="006C7410" w:rsidRDefault="008859A9" w:rsidP="008859A9">
      <w:pPr>
        <w:spacing w:after="0" w:line="240" w:lineRule="auto"/>
        <w:ind w:firstLine="709"/>
        <w:jc w:val="both"/>
        <w:rPr>
          <w:rFonts w:ascii="Times New Roman" w:hAnsi="Times New Roman" w:cs="Times New Roman"/>
          <w:bCs/>
          <w:noProof/>
          <w:sz w:val="24"/>
          <w:szCs w:val="24"/>
        </w:rPr>
      </w:pPr>
      <w:r w:rsidRPr="006C7410">
        <w:rPr>
          <w:rFonts w:ascii="Times New Roman" w:hAnsi="Times New Roman" w:cs="Times New Roman"/>
          <w:bCs/>
          <w:noProof/>
          <w:sz w:val="24"/>
          <w:szCs w:val="24"/>
        </w:rPr>
        <w:t xml:space="preserve">Заказчик производит оплату </w:t>
      </w:r>
      <w:r w:rsidRPr="006C7410">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20 % от цены контракта,  в соответствии с </w:t>
      </w:r>
      <w:r w:rsidR="005D1326" w:rsidRPr="006C7410">
        <w:rPr>
          <w:rFonts w:ascii="Times New Roman" w:hAnsi="Times New Roman" w:cs="Times New Roman"/>
          <w:sz w:val="24"/>
          <w:szCs w:val="24"/>
        </w:rPr>
        <w:t xml:space="preserve">Графиком выполнения работ </w:t>
      </w:r>
      <w:r w:rsidRPr="006C7410">
        <w:rPr>
          <w:rFonts w:ascii="Times New Roman" w:hAnsi="Times New Roman" w:cs="Times New Roman"/>
          <w:sz w:val="24"/>
          <w:szCs w:val="24"/>
        </w:rPr>
        <w:t>(Приложение 2 к Контракту).</w:t>
      </w:r>
    </w:p>
    <w:p w:rsidR="008859A9" w:rsidRPr="006C7410" w:rsidRDefault="008E5480" w:rsidP="008859A9">
      <w:pPr>
        <w:spacing w:after="0" w:line="240" w:lineRule="auto"/>
        <w:ind w:firstLine="709"/>
        <w:jc w:val="both"/>
        <w:rPr>
          <w:rFonts w:ascii="Times New Roman" w:hAnsi="Times New Roman" w:cs="Times New Roman"/>
          <w:sz w:val="24"/>
          <w:szCs w:val="24"/>
        </w:rPr>
      </w:pPr>
      <w:r w:rsidRPr="006C7410">
        <w:rPr>
          <w:rFonts w:ascii="Times New Roman" w:hAnsi="Times New Roman" w:cs="Times New Roman"/>
          <w:b/>
          <w:sz w:val="24"/>
          <w:szCs w:val="24"/>
        </w:rPr>
        <w:t>2.2.4.</w:t>
      </w:r>
      <w:r w:rsidRPr="006C7410">
        <w:rPr>
          <w:rFonts w:ascii="Times New Roman" w:hAnsi="Times New Roman" w:cs="Times New Roman"/>
          <w:sz w:val="24"/>
          <w:szCs w:val="24"/>
        </w:rPr>
        <w:t xml:space="preserve"> </w:t>
      </w:r>
      <w:r w:rsidR="008859A9" w:rsidRPr="006C7410">
        <w:rPr>
          <w:rFonts w:ascii="Times New Roman" w:hAnsi="Times New Roman" w:cs="Times New Roman"/>
          <w:sz w:val="24"/>
          <w:szCs w:val="24"/>
        </w:rPr>
        <w:t>Окончательный расчет Заказчик производит после предоставления Исполнителем, в срок до 10 декабря:</w:t>
      </w:r>
    </w:p>
    <w:p w:rsidR="008859A9" w:rsidRPr="006C7410" w:rsidRDefault="008859A9" w:rsidP="008859A9">
      <w:pPr>
        <w:spacing w:after="0" w:line="240" w:lineRule="auto"/>
        <w:ind w:firstLine="709"/>
        <w:jc w:val="both"/>
        <w:rPr>
          <w:rFonts w:ascii="Times New Roman" w:hAnsi="Times New Roman" w:cs="Times New Roman"/>
          <w:bCs/>
          <w:noProof/>
          <w:sz w:val="24"/>
          <w:szCs w:val="24"/>
        </w:rPr>
      </w:pPr>
      <w:r w:rsidRPr="006C7410">
        <w:rPr>
          <w:rFonts w:ascii="Times New Roman" w:hAnsi="Times New Roman" w:cs="Times New Roman"/>
          <w:sz w:val="24"/>
          <w:szCs w:val="24"/>
        </w:rPr>
        <w:t xml:space="preserve"> Дежурной карты техногенной нагрузки на территории распределенного фонда недр Ханты-Мансийского автономного округа – Югры.</w:t>
      </w:r>
    </w:p>
    <w:p w:rsidR="008859A9" w:rsidRPr="006C7410" w:rsidRDefault="008859A9" w:rsidP="008859A9">
      <w:pPr>
        <w:spacing w:after="0" w:line="240" w:lineRule="auto"/>
        <w:ind w:firstLine="709"/>
        <w:jc w:val="both"/>
        <w:rPr>
          <w:rFonts w:ascii="Times New Roman" w:hAnsi="Times New Roman" w:cs="Times New Roman"/>
          <w:bCs/>
          <w:noProof/>
          <w:sz w:val="24"/>
          <w:szCs w:val="24"/>
        </w:rPr>
      </w:pPr>
      <w:r w:rsidRPr="006C7410">
        <w:rPr>
          <w:rFonts w:ascii="Times New Roman" w:hAnsi="Times New Roman" w:cs="Times New Roman"/>
          <w:bCs/>
          <w:noProof/>
          <w:sz w:val="24"/>
          <w:szCs w:val="24"/>
        </w:rPr>
        <w:t xml:space="preserve">Заказчик производит оплату </w:t>
      </w:r>
      <w:r w:rsidRPr="006C7410">
        <w:rPr>
          <w:rFonts w:ascii="Times New Roman" w:hAnsi="Times New Roman" w:cs="Times New Roman"/>
          <w:sz w:val="24"/>
          <w:szCs w:val="24"/>
        </w:rPr>
        <w:t xml:space="preserve">в течение 7 (семи) банковских дней со дня подписания промежуточного акта, на основании предоставленного исполнителем счета – фактуры, в размере </w:t>
      </w:r>
      <w:r w:rsidR="00652246" w:rsidRPr="006C7410">
        <w:rPr>
          <w:rFonts w:ascii="Times New Roman" w:hAnsi="Times New Roman" w:cs="Times New Roman"/>
          <w:sz w:val="24"/>
          <w:szCs w:val="24"/>
        </w:rPr>
        <w:t>3</w:t>
      </w:r>
      <w:r w:rsidR="006C7410">
        <w:rPr>
          <w:rFonts w:ascii="Times New Roman" w:hAnsi="Times New Roman" w:cs="Times New Roman"/>
          <w:sz w:val="24"/>
          <w:szCs w:val="24"/>
        </w:rPr>
        <w:t xml:space="preserve">0 % от цены контракта, </w:t>
      </w:r>
      <w:r w:rsidRPr="006C7410">
        <w:rPr>
          <w:rFonts w:ascii="Times New Roman" w:hAnsi="Times New Roman" w:cs="Times New Roman"/>
          <w:sz w:val="24"/>
          <w:szCs w:val="24"/>
        </w:rPr>
        <w:t xml:space="preserve">в соответствии с </w:t>
      </w:r>
      <w:r w:rsidR="005D1326" w:rsidRPr="006C7410">
        <w:rPr>
          <w:rFonts w:ascii="Times New Roman" w:hAnsi="Times New Roman" w:cs="Times New Roman"/>
          <w:sz w:val="24"/>
          <w:szCs w:val="24"/>
        </w:rPr>
        <w:t xml:space="preserve">Графиком выполнения работ </w:t>
      </w:r>
      <w:r w:rsidRPr="006C7410">
        <w:rPr>
          <w:rFonts w:ascii="Times New Roman" w:hAnsi="Times New Roman" w:cs="Times New Roman"/>
          <w:sz w:val="24"/>
          <w:szCs w:val="24"/>
        </w:rPr>
        <w:t>(Приложение 2 к Контракту).</w:t>
      </w:r>
    </w:p>
    <w:p w:rsidR="008859A9" w:rsidRPr="006C7410" w:rsidRDefault="008859A9" w:rsidP="008859A9">
      <w:pPr>
        <w:spacing w:after="0" w:line="240" w:lineRule="auto"/>
        <w:ind w:firstLine="709"/>
        <w:jc w:val="both"/>
        <w:rPr>
          <w:rFonts w:ascii="Times New Roman" w:hAnsi="Times New Roman" w:cs="Times New Roman"/>
          <w:bCs/>
          <w:noProof/>
          <w:sz w:val="24"/>
          <w:szCs w:val="24"/>
        </w:rPr>
      </w:pPr>
      <w:r w:rsidRPr="006C7410">
        <w:rPr>
          <w:rFonts w:ascii="Times New Roman" w:hAnsi="Times New Roman" w:cs="Times New Roman"/>
          <w:bCs/>
          <w:noProof/>
          <w:sz w:val="24"/>
          <w:szCs w:val="24"/>
        </w:rPr>
        <w:t>Отчеты по окончанию этапов готовятся на бумажном (в 3-х экземплярах) и электронном носителе с применением программных продуктов Microsoft Word и Microsoft Excel, MapInfo.</w:t>
      </w:r>
    </w:p>
    <w:p w:rsidR="000755C4" w:rsidRPr="006C7410" w:rsidRDefault="001D36C4" w:rsidP="0014743C">
      <w:pPr>
        <w:pStyle w:val="ConsPlusNormal"/>
        <w:widowControl/>
        <w:numPr>
          <w:ilvl w:val="1"/>
          <w:numId w:val="19"/>
        </w:numPr>
        <w:tabs>
          <w:tab w:val="left" w:pos="1134"/>
          <w:tab w:val="left" w:pos="1418"/>
          <w:tab w:val="left" w:pos="6804"/>
        </w:tabs>
        <w:ind w:left="0"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    </w:t>
      </w:r>
      <w:r w:rsidR="00E9562D" w:rsidRPr="006C7410">
        <w:rPr>
          <w:rFonts w:ascii="Times New Roman" w:hAnsi="Times New Roman" w:cs="Times New Roman"/>
          <w:sz w:val="24"/>
          <w:szCs w:val="24"/>
        </w:rPr>
        <w:t xml:space="preserve">Источником финансирования оказываемых  услуг является  бюджет  Ханты-Мансийского автономного округа – Югры  в пределах лимитов бюджетных   обязательств, предусмотренных на реализацию программы Ханты-Мансийского автономного округа - Югры «Обеспечение экологической безопасности Ханты-Мансийского автономного округа – Югры в 2011 - 2013 годах» (п. </w:t>
      </w:r>
      <w:r w:rsidR="001247E1" w:rsidRPr="006C7410">
        <w:rPr>
          <w:rFonts w:ascii="Times New Roman" w:hAnsi="Times New Roman" w:cs="Times New Roman"/>
          <w:sz w:val="24"/>
          <w:szCs w:val="24"/>
        </w:rPr>
        <w:t>8.2</w:t>
      </w:r>
      <w:r w:rsidR="00E9562D" w:rsidRPr="006C7410">
        <w:rPr>
          <w:rFonts w:ascii="Times New Roman" w:hAnsi="Times New Roman" w:cs="Times New Roman"/>
          <w:sz w:val="24"/>
          <w:szCs w:val="24"/>
        </w:rPr>
        <w:t xml:space="preserve">. раздела </w:t>
      </w:r>
      <w:r w:rsidR="001247E1" w:rsidRPr="006C7410">
        <w:rPr>
          <w:rFonts w:ascii="Times New Roman" w:hAnsi="Times New Roman" w:cs="Times New Roman"/>
          <w:sz w:val="24"/>
          <w:szCs w:val="24"/>
        </w:rPr>
        <w:t>8</w:t>
      </w:r>
      <w:r w:rsidR="00E9562D" w:rsidRPr="006C7410">
        <w:rPr>
          <w:rFonts w:ascii="Times New Roman" w:hAnsi="Times New Roman" w:cs="Times New Roman"/>
          <w:sz w:val="24"/>
          <w:szCs w:val="24"/>
        </w:rPr>
        <w:t xml:space="preserve"> «</w:t>
      </w:r>
      <w:r w:rsidR="001247E1" w:rsidRPr="006C7410">
        <w:rPr>
          <w:rFonts w:ascii="Times New Roman" w:hAnsi="Times New Roman" w:cs="Times New Roman"/>
          <w:sz w:val="24"/>
          <w:szCs w:val="24"/>
        </w:rPr>
        <w:t>Ведение экологического мониторинга</w:t>
      </w:r>
      <w:r w:rsidR="00E9562D" w:rsidRPr="006C7410">
        <w:rPr>
          <w:rFonts w:ascii="Times New Roman" w:hAnsi="Times New Roman" w:cs="Times New Roman"/>
          <w:sz w:val="24"/>
          <w:szCs w:val="24"/>
        </w:rPr>
        <w:t>»</w:t>
      </w:r>
      <w:r w:rsidR="00381A46" w:rsidRPr="006C7410">
        <w:rPr>
          <w:rFonts w:ascii="Times New Roman" w:hAnsi="Times New Roman" w:cs="Times New Roman"/>
          <w:sz w:val="24"/>
          <w:szCs w:val="24"/>
        </w:rPr>
        <w:t xml:space="preserve">, </w:t>
      </w:r>
      <w:r w:rsidR="00286043" w:rsidRPr="006C7410">
        <w:rPr>
          <w:rFonts w:ascii="Times New Roman" w:hAnsi="Times New Roman" w:cs="Times New Roman"/>
          <w:sz w:val="24"/>
          <w:szCs w:val="24"/>
        </w:rPr>
        <w:t>т</w:t>
      </w:r>
      <w:r w:rsidR="00381A46" w:rsidRPr="006C7410">
        <w:rPr>
          <w:rFonts w:ascii="Times New Roman" w:hAnsi="Times New Roman" w:cs="Times New Roman"/>
          <w:sz w:val="24"/>
          <w:szCs w:val="24"/>
        </w:rPr>
        <w:t>аблиц</w:t>
      </w:r>
      <w:r w:rsidR="00286043" w:rsidRPr="006C7410">
        <w:rPr>
          <w:rFonts w:ascii="Times New Roman" w:hAnsi="Times New Roman" w:cs="Times New Roman"/>
          <w:sz w:val="24"/>
          <w:szCs w:val="24"/>
        </w:rPr>
        <w:t>ы</w:t>
      </w:r>
      <w:r w:rsidR="00381A46" w:rsidRPr="006C7410">
        <w:rPr>
          <w:rFonts w:ascii="Times New Roman" w:hAnsi="Times New Roman" w:cs="Times New Roman"/>
          <w:sz w:val="24"/>
          <w:szCs w:val="24"/>
        </w:rPr>
        <w:t xml:space="preserve"> 2</w:t>
      </w:r>
      <w:r w:rsidR="00E9562D" w:rsidRPr="006C7410">
        <w:rPr>
          <w:rFonts w:ascii="Times New Roman" w:hAnsi="Times New Roman" w:cs="Times New Roman"/>
          <w:sz w:val="24"/>
          <w:szCs w:val="24"/>
        </w:rPr>
        <w:t>), утвержденн</w:t>
      </w:r>
      <w:r w:rsidR="00381A46" w:rsidRPr="006C7410">
        <w:rPr>
          <w:rFonts w:ascii="Times New Roman" w:hAnsi="Times New Roman" w:cs="Times New Roman"/>
          <w:sz w:val="24"/>
          <w:szCs w:val="24"/>
        </w:rPr>
        <w:t>ой</w:t>
      </w:r>
      <w:r w:rsidR="00E9562D" w:rsidRPr="006C7410">
        <w:rPr>
          <w:rFonts w:ascii="Times New Roman" w:hAnsi="Times New Roman" w:cs="Times New Roman"/>
          <w:sz w:val="24"/>
          <w:szCs w:val="24"/>
        </w:rPr>
        <w:t xml:space="preserve"> Постановлением Правительства Ханты-Мансийского автономного округа – Югры от 9 октября 2010 года № 248-п.</w:t>
      </w:r>
    </w:p>
    <w:p w:rsidR="004B207A" w:rsidRPr="006C7410" w:rsidRDefault="00EB19E4" w:rsidP="0014743C">
      <w:pPr>
        <w:pStyle w:val="ConsPlusNormal"/>
        <w:widowControl/>
        <w:numPr>
          <w:ilvl w:val="1"/>
          <w:numId w:val="19"/>
        </w:numPr>
        <w:ind w:left="0" w:firstLine="709"/>
        <w:jc w:val="both"/>
        <w:rPr>
          <w:rFonts w:ascii="Times New Roman" w:hAnsi="Times New Roman" w:cs="Times New Roman"/>
          <w:sz w:val="24"/>
          <w:szCs w:val="24"/>
        </w:rPr>
      </w:pPr>
      <w:r w:rsidRPr="006C7410">
        <w:rPr>
          <w:rFonts w:ascii="Times New Roman" w:hAnsi="Times New Roman" w:cs="Times New Roman"/>
          <w:sz w:val="24"/>
          <w:szCs w:val="24"/>
        </w:rPr>
        <w:t>Цена К</w:t>
      </w:r>
      <w:r w:rsidR="004B207A" w:rsidRPr="006C7410">
        <w:rPr>
          <w:rFonts w:ascii="Times New Roman" w:hAnsi="Times New Roman" w:cs="Times New Roman"/>
          <w:sz w:val="24"/>
          <w:szCs w:val="24"/>
        </w:rPr>
        <w:t>онтракта является окончательной и не подлежит изменению в течение всего срока действия настоящего Контракта.</w:t>
      </w:r>
    </w:p>
    <w:p w:rsidR="004B207A" w:rsidRPr="006C7410" w:rsidRDefault="004B207A" w:rsidP="0014743C">
      <w:pPr>
        <w:pStyle w:val="a3"/>
        <w:numPr>
          <w:ilvl w:val="0"/>
          <w:numId w:val="6"/>
        </w:numPr>
        <w:tabs>
          <w:tab w:val="left" w:pos="0"/>
          <w:tab w:val="left" w:pos="2694"/>
          <w:tab w:val="left" w:pos="2835"/>
        </w:tabs>
        <w:spacing w:before="200" w:after="200"/>
        <w:ind w:left="703" w:hanging="703"/>
        <w:jc w:val="center"/>
        <w:rPr>
          <w:b/>
          <w:caps/>
          <w:kern w:val="18"/>
          <w:szCs w:val="24"/>
        </w:rPr>
      </w:pPr>
      <w:r w:rsidRPr="006C7410">
        <w:rPr>
          <w:b/>
          <w:caps/>
          <w:szCs w:val="24"/>
        </w:rPr>
        <w:t>Права и обязанности сторо</w:t>
      </w:r>
      <w:r w:rsidRPr="006C7410">
        <w:rPr>
          <w:b/>
          <w:caps/>
          <w:kern w:val="18"/>
          <w:szCs w:val="24"/>
        </w:rPr>
        <w:t>н</w:t>
      </w:r>
    </w:p>
    <w:p w:rsidR="001458C8" w:rsidRPr="006C7410" w:rsidRDefault="001458C8" w:rsidP="0014743C">
      <w:pPr>
        <w:numPr>
          <w:ilvl w:val="1"/>
          <w:numId w:val="6"/>
        </w:numPr>
        <w:spacing w:after="0" w:line="240" w:lineRule="auto"/>
        <w:ind w:left="0" w:firstLine="703"/>
        <w:jc w:val="both"/>
        <w:rPr>
          <w:rFonts w:ascii="Times New Roman" w:hAnsi="Times New Roman" w:cs="Times New Roman"/>
          <w:b/>
          <w:bCs/>
          <w:sz w:val="24"/>
          <w:szCs w:val="24"/>
        </w:rPr>
      </w:pPr>
      <w:r w:rsidRPr="006C7410">
        <w:rPr>
          <w:rFonts w:ascii="Times New Roman" w:hAnsi="Times New Roman" w:cs="Times New Roman"/>
          <w:b/>
          <w:sz w:val="24"/>
          <w:szCs w:val="24"/>
        </w:rPr>
        <w:t>Заказчик обязуется:</w:t>
      </w:r>
    </w:p>
    <w:p w:rsidR="001458C8" w:rsidRPr="006C7410" w:rsidRDefault="001458C8" w:rsidP="0014743C">
      <w:pPr>
        <w:numPr>
          <w:ilvl w:val="2"/>
          <w:numId w:val="6"/>
        </w:numPr>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 xml:space="preserve">Своевременно предоставить Исполнителю информацию, необходимую для </w:t>
      </w:r>
      <w:r w:rsidR="003B4BA5" w:rsidRPr="006C7410">
        <w:rPr>
          <w:rFonts w:ascii="Times New Roman" w:hAnsi="Times New Roman" w:cs="Times New Roman"/>
          <w:sz w:val="24"/>
          <w:szCs w:val="24"/>
        </w:rPr>
        <w:t>выполнения работ</w:t>
      </w:r>
      <w:r w:rsidRPr="006C7410">
        <w:rPr>
          <w:rFonts w:ascii="Times New Roman" w:hAnsi="Times New Roman" w:cs="Times New Roman"/>
          <w:sz w:val="24"/>
          <w:szCs w:val="24"/>
        </w:rPr>
        <w:t>.</w:t>
      </w:r>
    </w:p>
    <w:p w:rsidR="001458C8" w:rsidRPr="006C7410" w:rsidRDefault="001458C8" w:rsidP="0014743C">
      <w:pPr>
        <w:numPr>
          <w:ilvl w:val="2"/>
          <w:numId w:val="6"/>
        </w:numPr>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 xml:space="preserve">Производить оплату по настоящему Контракту в порядке и на условиях, предусмотренных настоящим Контрактом. </w:t>
      </w:r>
    </w:p>
    <w:p w:rsidR="001458C8" w:rsidRPr="006C7410" w:rsidRDefault="001458C8" w:rsidP="0014743C">
      <w:pPr>
        <w:pStyle w:val="aa"/>
        <w:numPr>
          <w:ilvl w:val="1"/>
          <w:numId w:val="6"/>
        </w:numPr>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b/>
          <w:sz w:val="24"/>
          <w:szCs w:val="24"/>
        </w:rPr>
        <w:t>Заказчик вправе:</w:t>
      </w:r>
    </w:p>
    <w:p w:rsidR="001458C8" w:rsidRPr="006C7410" w:rsidRDefault="001458C8" w:rsidP="0014743C">
      <w:pPr>
        <w:pStyle w:val="aa"/>
        <w:numPr>
          <w:ilvl w:val="2"/>
          <w:numId w:val="6"/>
        </w:numPr>
        <w:spacing w:after="0" w:line="240" w:lineRule="auto"/>
        <w:ind w:left="0" w:firstLine="709"/>
        <w:contextualSpacing w:val="0"/>
        <w:jc w:val="both"/>
        <w:rPr>
          <w:rFonts w:ascii="Times New Roman" w:hAnsi="Times New Roman" w:cs="Times New Roman"/>
          <w:sz w:val="24"/>
          <w:szCs w:val="24"/>
        </w:rPr>
      </w:pPr>
      <w:r w:rsidRPr="006C7410">
        <w:rPr>
          <w:rFonts w:ascii="Times New Roman" w:hAnsi="Times New Roman" w:cs="Times New Roman"/>
          <w:sz w:val="24"/>
          <w:szCs w:val="24"/>
        </w:rPr>
        <w:lastRenderedPageBreak/>
        <w:t>Осуществлять контроль за ходом исполнения настоящего Контракта, не вмешиваясь в хозяйственную деятельность Исполнителя.</w:t>
      </w:r>
    </w:p>
    <w:p w:rsidR="001458C8" w:rsidRPr="006C7410" w:rsidRDefault="001458C8"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В случае полного или частичного неисполнения условий настоящего Контракта по вине Исполнителя, вправе требовать у него соответствующего возмещения.</w:t>
      </w:r>
    </w:p>
    <w:p w:rsidR="001458C8" w:rsidRPr="006C7410" w:rsidRDefault="001458C8"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 xml:space="preserve">Привлекать независимых экспертов для проверки соответствия качества </w:t>
      </w:r>
      <w:r w:rsidR="003B4BA5" w:rsidRPr="006C7410">
        <w:rPr>
          <w:rFonts w:ascii="Times New Roman" w:hAnsi="Times New Roman" w:cs="Times New Roman"/>
          <w:sz w:val="24"/>
          <w:szCs w:val="24"/>
        </w:rPr>
        <w:t>выполняемых работ</w:t>
      </w:r>
      <w:r w:rsidRPr="006C7410">
        <w:rPr>
          <w:rFonts w:ascii="Times New Roman" w:hAnsi="Times New Roman" w:cs="Times New Roman"/>
          <w:sz w:val="24"/>
          <w:szCs w:val="24"/>
        </w:rPr>
        <w:t xml:space="preserve"> требованиям, установленным настоящим Контрактом.</w:t>
      </w:r>
    </w:p>
    <w:p w:rsidR="001458C8" w:rsidRPr="006C7410" w:rsidRDefault="001458C8" w:rsidP="0014743C">
      <w:pPr>
        <w:numPr>
          <w:ilvl w:val="1"/>
          <w:numId w:val="6"/>
        </w:numPr>
        <w:spacing w:after="0" w:line="240" w:lineRule="auto"/>
        <w:ind w:left="0" w:firstLine="703"/>
        <w:jc w:val="both"/>
        <w:rPr>
          <w:rFonts w:ascii="Times New Roman" w:hAnsi="Times New Roman" w:cs="Times New Roman"/>
          <w:b/>
          <w:sz w:val="24"/>
          <w:szCs w:val="24"/>
        </w:rPr>
      </w:pPr>
      <w:r w:rsidRPr="006C7410">
        <w:rPr>
          <w:rFonts w:ascii="Times New Roman" w:hAnsi="Times New Roman" w:cs="Times New Roman"/>
          <w:b/>
          <w:sz w:val="24"/>
          <w:szCs w:val="24"/>
        </w:rPr>
        <w:t>Исполнитель обязуется:</w:t>
      </w:r>
    </w:p>
    <w:p w:rsidR="001458C8" w:rsidRPr="006C7410" w:rsidRDefault="003B4BA5"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Выполнить работы</w:t>
      </w:r>
      <w:r w:rsidR="001458C8" w:rsidRPr="006C7410">
        <w:rPr>
          <w:rFonts w:ascii="Times New Roman" w:hAnsi="Times New Roman" w:cs="Times New Roman"/>
          <w:sz w:val="24"/>
          <w:szCs w:val="24"/>
        </w:rPr>
        <w:t xml:space="preserve"> в соответствии</w:t>
      </w:r>
      <w:r w:rsidR="001458C8" w:rsidRPr="006C7410">
        <w:rPr>
          <w:rFonts w:ascii="Times New Roman" w:hAnsi="Times New Roman" w:cs="Times New Roman"/>
          <w:b/>
          <w:sz w:val="24"/>
          <w:szCs w:val="24"/>
        </w:rPr>
        <w:t xml:space="preserve"> </w:t>
      </w:r>
      <w:r w:rsidR="001458C8" w:rsidRPr="006C7410">
        <w:rPr>
          <w:rFonts w:ascii="Times New Roman" w:hAnsi="Times New Roman" w:cs="Times New Roman"/>
          <w:sz w:val="24"/>
          <w:szCs w:val="24"/>
        </w:rPr>
        <w:t>с</w:t>
      </w:r>
      <w:r w:rsidR="001458C8" w:rsidRPr="006C7410">
        <w:rPr>
          <w:rFonts w:ascii="Times New Roman" w:hAnsi="Times New Roman" w:cs="Times New Roman"/>
          <w:b/>
          <w:sz w:val="24"/>
          <w:szCs w:val="24"/>
        </w:rPr>
        <w:t xml:space="preserve"> </w:t>
      </w:r>
      <w:r w:rsidR="001458C8" w:rsidRPr="006C7410">
        <w:rPr>
          <w:rFonts w:ascii="Times New Roman" w:hAnsi="Times New Roman" w:cs="Times New Roman"/>
          <w:sz w:val="24"/>
          <w:szCs w:val="24"/>
        </w:rPr>
        <w:t xml:space="preserve">Техническим заданием, </w:t>
      </w:r>
      <w:r w:rsidR="0014743C" w:rsidRPr="006C7410">
        <w:rPr>
          <w:rFonts w:ascii="Times New Roman" w:hAnsi="Times New Roman" w:cs="Times New Roman"/>
          <w:sz w:val="24"/>
          <w:szCs w:val="24"/>
        </w:rPr>
        <w:t>(</w:t>
      </w:r>
      <w:r w:rsidR="001458C8" w:rsidRPr="006C7410">
        <w:rPr>
          <w:rFonts w:ascii="Times New Roman" w:hAnsi="Times New Roman" w:cs="Times New Roman"/>
          <w:sz w:val="24"/>
          <w:szCs w:val="24"/>
        </w:rPr>
        <w:t>приложение 1 к настоящему Контракту</w:t>
      </w:r>
      <w:r w:rsidR="008E153E" w:rsidRPr="006C7410">
        <w:rPr>
          <w:rFonts w:ascii="Times New Roman" w:hAnsi="Times New Roman" w:cs="Times New Roman"/>
          <w:sz w:val="24"/>
          <w:szCs w:val="24"/>
        </w:rPr>
        <w:t>)</w:t>
      </w:r>
      <w:r w:rsidR="001458C8" w:rsidRPr="006C7410">
        <w:rPr>
          <w:rFonts w:ascii="Times New Roman" w:hAnsi="Times New Roman" w:cs="Times New Roman"/>
          <w:sz w:val="24"/>
          <w:szCs w:val="24"/>
        </w:rPr>
        <w:t>.</w:t>
      </w:r>
    </w:p>
    <w:p w:rsidR="001458C8" w:rsidRPr="006C7410" w:rsidRDefault="001458C8"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Соблюдать действующие у Заказчика правила внутреннего трудового распорядка, правила техники безопасности и пожарной безопасности, а также пропускной режим.</w:t>
      </w:r>
    </w:p>
    <w:p w:rsidR="001458C8" w:rsidRPr="006C7410" w:rsidRDefault="001458C8"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Не предоставлять другим лицам или разглашать иным способом конфиденциальную информацию, полученную в результате исполнения обязательств по Контракту.</w:t>
      </w:r>
    </w:p>
    <w:p w:rsidR="001458C8" w:rsidRPr="006C7410" w:rsidRDefault="001458C8"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Незамедлительно информировать Заказчика обо всех обстоятельствах, препятствующих исполнению Контракта.</w:t>
      </w:r>
    </w:p>
    <w:p w:rsidR="001458C8" w:rsidRPr="006C7410" w:rsidRDefault="001458C8"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 xml:space="preserve">Своими силами и за свой счет незамедлительно по требованию Заказчика устранять допущенные по своей вине в </w:t>
      </w:r>
      <w:r w:rsidR="003B4BA5" w:rsidRPr="006C7410">
        <w:rPr>
          <w:rFonts w:ascii="Times New Roman" w:hAnsi="Times New Roman" w:cs="Times New Roman"/>
          <w:sz w:val="24"/>
          <w:szCs w:val="24"/>
        </w:rPr>
        <w:t>выполненных работах</w:t>
      </w:r>
      <w:r w:rsidRPr="006C7410">
        <w:rPr>
          <w:rFonts w:ascii="Times New Roman" w:hAnsi="Times New Roman" w:cs="Times New Roman"/>
          <w:sz w:val="24"/>
          <w:szCs w:val="24"/>
        </w:rPr>
        <w:t xml:space="preserve"> недостатки или иные отступления от условий Контракта.</w:t>
      </w:r>
    </w:p>
    <w:p w:rsidR="001458C8" w:rsidRPr="006C7410" w:rsidRDefault="003B4BA5" w:rsidP="0014743C">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Выполнить работы</w:t>
      </w:r>
      <w:r w:rsidR="001458C8" w:rsidRPr="006C7410">
        <w:rPr>
          <w:rFonts w:ascii="Times New Roman" w:hAnsi="Times New Roman" w:cs="Times New Roman"/>
          <w:sz w:val="24"/>
          <w:szCs w:val="24"/>
        </w:rPr>
        <w:t xml:space="preserve"> по Контракту лично. Привлечение Исполнителем к </w:t>
      </w:r>
      <w:r w:rsidRPr="006C7410">
        <w:rPr>
          <w:rFonts w:ascii="Times New Roman" w:hAnsi="Times New Roman" w:cs="Times New Roman"/>
          <w:sz w:val="24"/>
          <w:szCs w:val="24"/>
        </w:rPr>
        <w:t>выполнению работ</w:t>
      </w:r>
      <w:r w:rsidR="001458C8" w:rsidRPr="006C7410">
        <w:rPr>
          <w:rFonts w:ascii="Times New Roman" w:hAnsi="Times New Roman" w:cs="Times New Roman"/>
          <w:sz w:val="24"/>
          <w:szCs w:val="24"/>
        </w:rPr>
        <w:t xml:space="preserve"> соисполнителей допускается только с письменного разрешения Заказчика, при этом всю полноту ответственности за исполнение настоящего Контракта несет Исполнитель.</w:t>
      </w:r>
    </w:p>
    <w:p w:rsidR="001458C8" w:rsidRPr="006C7410" w:rsidRDefault="001458C8" w:rsidP="00F15832">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 xml:space="preserve">Произвести уплату неустойки (штрафы, пеней) в течение 5 банковских дней с момента получения письменного требования Заказчика в случае невыполнения либо ненадлежащего выполнения Исполнителем своих обязательств по Контракту, размер неустойки определяется согласно п. 5.3. настоящего Контракта. </w:t>
      </w:r>
    </w:p>
    <w:p w:rsidR="00762545" w:rsidRPr="006C7410" w:rsidRDefault="00762545" w:rsidP="00762545">
      <w:pPr>
        <w:numPr>
          <w:ilvl w:val="2"/>
          <w:numId w:val="6"/>
        </w:numPr>
        <w:tabs>
          <w:tab w:val="num" w:pos="1440"/>
        </w:tabs>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Провести экспертизу независимого эксперта, согласованного с Заказчиком. Результат независимой экспертизы представить Заказчику с проектом в полном объеме.</w:t>
      </w:r>
    </w:p>
    <w:p w:rsidR="0014743C" w:rsidRPr="006C7410" w:rsidRDefault="001458C8" w:rsidP="0014743C">
      <w:pPr>
        <w:pStyle w:val="aa"/>
        <w:numPr>
          <w:ilvl w:val="1"/>
          <w:numId w:val="6"/>
        </w:numPr>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b/>
          <w:sz w:val="24"/>
          <w:szCs w:val="24"/>
        </w:rPr>
        <w:t>Исполнитель вправе:</w:t>
      </w:r>
    </w:p>
    <w:p w:rsidR="001458C8" w:rsidRPr="006C7410" w:rsidRDefault="001458C8" w:rsidP="0014743C">
      <w:pPr>
        <w:pStyle w:val="aa"/>
        <w:numPr>
          <w:ilvl w:val="1"/>
          <w:numId w:val="6"/>
        </w:numPr>
        <w:spacing w:after="0" w:line="240" w:lineRule="auto"/>
        <w:ind w:left="0" w:firstLine="703"/>
        <w:jc w:val="both"/>
        <w:rPr>
          <w:rFonts w:ascii="Times New Roman" w:hAnsi="Times New Roman" w:cs="Times New Roman"/>
          <w:sz w:val="24"/>
          <w:szCs w:val="24"/>
        </w:rPr>
      </w:pPr>
      <w:r w:rsidRPr="006C7410">
        <w:rPr>
          <w:rFonts w:ascii="Times New Roman" w:hAnsi="Times New Roman" w:cs="Times New Roman"/>
          <w:sz w:val="24"/>
          <w:szCs w:val="24"/>
        </w:rPr>
        <w:t>Т</w:t>
      </w:r>
      <w:r w:rsidRPr="006C7410">
        <w:rPr>
          <w:rFonts w:ascii="Times New Roman" w:hAnsi="Times New Roman" w:cs="Times New Roman"/>
          <w:spacing w:val="5"/>
          <w:sz w:val="24"/>
          <w:szCs w:val="24"/>
        </w:rPr>
        <w:t xml:space="preserve">ребовать оплаты </w:t>
      </w:r>
      <w:r w:rsidR="003B4BA5" w:rsidRPr="006C7410">
        <w:rPr>
          <w:rFonts w:ascii="Times New Roman" w:hAnsi="Times New Roman" w:cs="Times New Roman"/>
          <w:spacing w:val="5"/>
          <w:sz w:val="24"/>
          <w:szCs w:val="24"/>
        </w:rPr>
        <w:t>выполненных работах</w:t>
      </w:r>
      <w:r w:rsidRPr="006C7410">
        <w:rPr>
          <w:rFonts w:ascii="Times New Roman" w:hAnsi="Times New Roman" w:cs="Times New Roman"/>
          <w:spacing w:val="5"/>
          <w:sz w:val="24"/>
          <w:szCs w:val="24"/>
        </w:rPr>
        <w:t xml:space="preserve"> в соответствии с условиями </w:t>
      </w:r>
      <w:r w:rsidRPr="006C7410">
        <w:rPr>
          <w:rFonts w:ascii="Times New Roman" w:hAnsi="Times New Roman" w:cs="Times New Roman"/>
          <w:spacing w:val="-3"/>
          <w:sz w:val="24"/>
          <w:szCs w:val="24"/>
        </w:rPr>
        <w:t>Контракта.</w:t>
      </w:r>
    </w:p>
    <w:p w:rsidR="00F15832" w:rsidRPr="006C7410" w:rsidRDefault="00F15832" w:rsidP="00F15832">
      <w:pPr>
        <w:pStyle w:val="aa"/>
        <w:spacing w:after="0" w:line="240" w:lineRule="auto"/>
        <w:ind w:left="703"/>
        <w:jc w:val="both"/>
        <w:rPr>
          <w:rFonts w:ascii="Times New Roman" w:hAnsi="Times New Roman" w:cs="Times New Roman"/>
          <w:sz w:val="24"/>
          <w:szCs w:val="24"/>
        </w:rPr>
      </w:pPr>
    </w:p>
    <w:p w:rsidR="001458C8" w:rsidRPr="006C7410" w:rsidRDefault="001458C8" w:rsidP="00F15832">
      <w:pPr>
        <w:pStyle w:val="aa"/>
        <w:numPr>
          <w:ilvl w:val="0"/>
          <w:numId w:val="21"/>
        </w:numPr>
        <w:spacing w:before="200" w:line="240" w:lineRule="auto"/>
        <w:ind w:left="703" w:hanging="703"/>
        <w:jc w:val="center"/>
        <w:rPr>
          <w:rFonts w:ascii="Times New Roman" w:hAnsi="Times New Roman" w:cs="Times New Roman"/>
          <w:b/>
          <w:caps/>
          <w:sz w:val="24"/>
          <w:szCs w:val="24"/>
        </w:rPr>
      </w:pPr>
      <w:r w:rsidRPr="006C7410">
        <w:rPr>
          <w:rFonts w:ascii="Times New Roman" w:hAnsi="Times New Roman" w:cs="Times New Roman"/>
          <w:b/>
          <w:caps/>
          <w:sz w:val="24"/>
          <w:szCs w:val="24"/>
        </w:rPr>
        <w:t xml:space="preserve">Сдача - приемка </w:t>
      </w:r>
      <w:r w:rsidR="003B4BA5" w:rsidRPr="006C7410">
        <w:rPr>
          <w:rFonts w:ascii="Times New Roman" w:hAnsi="Times New Roman" w:cs="Times New Roman"/>
          <w:b/>
          <w:caps/>
          <w:sz w:val="24"/>
          <w:szCs w:val="24"/>
        </w:rPr>
        <w:t>выполненных работ</w:t>
      </w:r>
    </w:p>
    <w:p w:rsidR="001458C8" w:rsidRPr="006C7410" w:rsidRDefault="001458C8" w:rsidP="0014743C">
      <w:pPr>
        <w:pStyle w:val="a9"/>
        <w:numPr>
          <w:ilvl w:val="1"/>
          <w:numId w:val="21"/>
        </w:numPr>
        <w:ind w:left="0" w:firstLine="720"/>
      </w:pPr>
      <w:r w:rsidRPr="006C7410">
        <w:t xml:space="preserve">Срок </w:t>
      </w:r>
      <w:r w:rsidR="003B4BA5" w:rsidRPr="006C7410">
        <w:t>выполнения работ</w:t>
      </w:r>
      <w:r w:rsidRPr="006C7410">
        <w:t xml:space="preserve"> установлен в </w:t>
      </w:r>
      <w:r w:rsidR="005D1326" w:rsidRPr="006C7410">
        <w:t xml:space="preserve">Графике выполнения работ </w:t>
      </w:r>
      <w:r w:rsidR="003B4BA5" w:rsidRPr="006C7410">
        <w:t>(</w:t>
      </w:r>
      <w:r w:rsidRPr="006C7410">
        <w:t>Приложения 2 настоя</w:t>
      </w:r>
      <w:r w:rsidR="003B4BA5" w:rsidRPr="006C7410">
        <w:t>щего к Контракту)</w:t>
      </w:r>
    </w:p>
    <w:p w:rsidR="001458C8" w:rsidRPr="006C7410" w:rsidRDefault="001458C8" w:rsidP="0014743C">
      <w:pPr>
        <w:pStyle w:val="a9"/>
        <w:numPr>
          <w:ilvl w:val="1"/>
          <w:numId w:val="21"/>
        </w:numPr>
        <w:ind w:left="0" w:firstLine="720"/>
      </w:pPr>
      <w:r w:rsidRPr="006C7410">
        <w:t xml:space="preserve">Порядок сдачи – приемки работ осуществляется в соответствии </w:t>
      </w:r>
      <w:r w:rsidR="003B4BA5" w:rsidRPr="006C7410">
        <w:t xml:space="preserve">с </w:t>
      </w:r>
      <w:r w:rsidRPr="006C7410">
        <w:t>Техническ</w:t>
      </w:r>
      <w:r w:rsidR="003B4BA5" w:rsidRPr="006C7410">
        <w:t xml:space="preserve">им </w:t>
      </w:r>
      <w:r w:rsidRPr="006C7410">
        <w:t xml:space="preserve"> Задани</w:t>
      </w:r>
      <w:r w:rsidR="003B4BA5" w:rsidRPr="006C7410">
        <w:t>ем</w:t>
      </w:r>
      <w:r w:rsidRPr="006C7410">
        <w:t xml:space="preserve"> </w:t>
      </w:r>
      <w:r w:rsidR="003B4BA5" w:rsidRPr="006C7410">
        <w:t>(</w:t>
      </w:r>
      <w:r w:rsidRPr="006C7410">
        <w:t>Прил</w:t>
      </w:r>
      <w:r w:rsidR="003B4BA5" w:rsidRPr="006C7410">
        <w:t>ожение 1 к настоящему Контракту).</w:t>
      </w:r>
    </w:p>
    <w:p w:rsidR="001458C8" w:rsidRPr="006C7410" w:rsidRDefault="001458C8" w:rsidP="0014743C">
      <w:pPr>
        <w:pStyle w:val="a9"/>
        <w:numPr>
          <w:ilvl w:val="1"/>
          <w:numId w:val="21"/>
        </w:numPr>
        <w:ind w:left="0" w:firstLine="720"/>
      </w:pPr>
      <w:r w:rsidRPr="006C7410">
        <w:t xml:space="preserve">При завершении всех работ Исполнитель не позднее 5 (пяти) рабочих дней направляет в адрес Заказчика акт сдачи – приемки </w:t>
      </w:r>
      <w:r w:rsidR="003B4BA5" w:rsidRPr="006C7410">
        <w:t>выполненных работ</w:t>
      </w:r>
      <w:r w:rsidRPr="006C7410">
        <w:t xml:space="preserve">, с указанием номера Контракта, предмета Контракта, суммы Контракта, дата его заключения, объем </w:t>
      </w:r>
      <w:r w:rsidR="003B4BA5" w:rsidRPr="006C7410">
        <w:t>выполненных работ</w:t>
      </w:r>
      <w:r w:rsidRPr="006C7410">
        <w:t xml:space="preserve"> и стоимость оказанных </w:t>
      </w:r>
      <w:r w:rsidR="003B4BA5" w:rsidRPr="006C7410">
        <w:t>выполненных работ.</w:t>
      </w:r>
    </w:p>
    <w:p w:rsidR="001458C8" w:rsidRPr="006C7410" w:rsidRDefault="001458C8" w:rsidP="001F3825">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 xml:space="preserve">Заказчик в 5-дневный срок со дня получения акта приема-передачи выполненных работ обязан направить Исполнителю один экземпляр подписанного акта приема-передачи выполненных работ, </w:t>
      </w:r>
      <w:r w:rsidR="001F3825" w:rsidRPr="006C7410">
        <w:rPr>
          <w:rFonts w:ascii="Times New Roman" w:hAnsi="Times New Roman" w:cs="Times New Roman"/>
          <w:sz w:val="24"/>
          <w:szCs w:val="24"/>
        </w:rPr>
        <w:t>либо составить акт с указанием перечня необходимых доработок и сроков их выполнения за счет Исполнителя.</w:t>
      </w:r>
      <w:r w:rsidRPr="006C7410">
        <w:rPr>
          <w:rFonts w:ascii="Times New Roman" w:hAnsi="Times New Roman" w:cs="Times New Roman"/>
          <w:sz w:val="24"/>
          <w:szCs w:val="24"/>
        </w:rPr>
        <w:t xml:space="preserve"> </w:t>
      </w:r>
    </w:p>
    <w:p w:rsidR="001458C8" w:rsidRPr="006C7410" w:rsidRDefault="001458C8" w:rsidP="0014743C">
      <w:pPr>
        <w:pStyle w:val="a9"/>
        <w:numPr>
          <w:ilvl w:val="1"/>
          <w:numId w:val="21"/>
        </w:numPr>
        <w:ind w:left="0" w:firstLine="720"/>
      </w:pPr>
      <w:r w:rsidRPr="006C7410">
        <w:t xml:space="preserve">Проверка соответствия качества </w:t>
      </w:r>
      <w:r w:rsidR="003B4BA5" w:rsidRPr="006C7410">
        <w:t>выполненных работ</w:t>
      </w:r>
      <w:r w:rsidRPr="006C7410">
        <w:t xml:space="preserve"> требованиям, установленным настоящим Контрактом может осуществляться с привлечением независимых экспертов.</w:t>
      </w:r>
    </w:p>
    <w:p w:rsidR="001458C8" w:rsidRPr="006C7410" w:rsidRDefault="001458C8" w:rsidP="0014743C">
      <w:pPr>
        <w:pStyle w:val="aa"/>
        <w:numPr>
          <w:ilvl w:val="0"/>
          <w:numId w:val="21"/>
        </w:numPr>
        <w:shd w:val="clear" w:color="auto" w:fill="FFFFFF"/>
        <w:tabs>
          <w:tab w:val="left" w:pos="284"/>
        </w:tabs>
        <w:spacing w:before="200" w:line="240" w:lineRule="auto"/>
        <w:ind w:left="0" w:firstLine="357"/>
        <w:jc w:val="center"/>
        <w:rPr>
          <w:rFonts w:ascii="Times New Roman" w:hAnsi="Times New Roman" w:cs="Times New Roman"/>
          <w:b/>
          <w:caps/>
          <w:sz w:val="24"/>
          <w:szCs w:val="24"/>
        </w:rPr>
      </w:pPr>
      <w:r w:rsidRPr="006C7410">
        <w:rPr>
          <w:rFonts w:ascii="Times New Roman" w:hAnsi="Times New Roman" w:cs="Times New Roman"/>
          <w:b/>
          <w:caps/>
          <w:sz w:val="24"/>
          <w:szCs w:val="24"/>
        </w:rPr>
        <w:t>Ответственность Сторон</w:t>
      </w:r>
    </w:p>
    <w:p w:rsidR="001458C8" w:rsidRPr="006C7410" w:rsidRDefault="001458C8" w:rsidP="0014743C">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lastRenderedPageBreak/>
        <w:t xml:space="preserve">Стороны несут ответственность за ненадлежащее, неполное и несвоевременное исполнение своих обязательств по Контракту. </w:t>
      </w:r>
    </w:p>
    <w:p w:rsidR="001458C8" w:rsidRPr="006C7410" w:rsidRDefault="001458C8" w:rsidP="0014743C">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В случае невыполнения либо ненадлежащего выполнения Исполнителем своих обязательств по Контракту в целом, в том числе в случае одностороннего отказа от исполнения обязательств, Заказчик вправе потребовать уплату неустойки (штрафа, пеней).</w:t>
      </w:r>
    </w:p>
    <w:p w:rsidR="001458C8" w:rsidRPr="006C7410" w:rsidRDefault="001458C8" w:rsidP="0014743C">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 xml:space="preserve">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Государственным Контрактом в размере одной трехсотой действующей на день уплаты неустойки (штрафа, пеней) ставки рефинансирования Центрального банка Российской Федерации. </w:t>
      </w:r>
    </w:p>
    <w:p w:rsidR="001458C8" w:rsidRPr="006C7410" w:rsidRDefault="001458C8" w:rsidP="0014743C">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Исполнитель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Заказчика.</w:t>
      </w:r>
    </w:p>
    <w:p w:rsidR="001458C8" w:rsidRPr="006C7410" w:rsidRDefault="001458C8" w:rsidP="0014743C">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При невыполнении обязательств по Контракту, кроме уплаты неустойки, Исполнитель возмещает в полном объеме понесенные Заказчиком убытки.</w:t>
      </w:r>
    </w:p>
    <w:p w:rsidR="001458C8" w:rsidRPr="006C7410" w:rsidRDefault="001458C8" w:rsidP="0014743C">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Заказчик отвечает за несвоевременную приемку и оплату оказанных по Контракту услуг.</w:t>
      </w:r>
    </w:p>
    <w:p w:rsidR="001458C8" w:rsidRPr="006C7410" w:rsidRDefault="001458C8" w:rsidP="0014743C">
      <w:pPr>
        <w:numPr>
          <w:ilvl w:val="1"/>
          <w:numId w:val="21"/>
        </w:numPr>
        <w:shd w:val="clear" w:color="auto" w:fill="FFFFFF"/>
        <w:tabs>
          <w:tab w:val="left" w:pos="1498"/>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В случае просрочки исполнения Заказчиком обязательств, предусмотренных Контрактом, Исполнитель вправе в судебном порядке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w:t>
      </w:r>
    </w:p>
    <w:p w:rsidR="001458C8" w:rsidRPr="006C7410" w:rsidRDefault="001458C8" w:rsidP="0014743C">
      <w:pPr>
        <w:numPr>
          <w:ilvl w:val="1"/>
          <w:numId w:val="21"/>
        </w:numPr>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Исполнителя.</w:t>
      </w:r>
    </w:p>
    <w:p w:rsidR="001458C8" w:rsidRPr="006C7410" w:rsidRDefault="001458C8" w:rsidP="0014743C">
      <w:pPr>
        <w:numPr>
          <w:ilvl w:val="0"/>
          <w:numId w:val="21"/>
        </w:numPr>
        <w:spacing w:before="200" w:line="240" w:lineRule="auto"/>
        <w:ind w:left="357" w:hanging="357"/>
        <w:jc w:val="center"/>
        <w:rPr>
          <w:rFonts w:ascii="Times New Roman" w:hAnsi="Times New Roman" w:cs="Times New Roman"/>
          <w:b/>
          <w:caps/>
          <w:sz w:val="24"/>
          <w:szCs w:val="24"/>
        </w:rPr>
      </w:pPr>
      <w:r w:rsidRPr="006C7410">
        <w:rPr>
          <w:rFonts w:ascii="Times New Roman" w:hAnsi="Times New Roman" w:cs="Times New Roman"/>
          <w:b/>
          <w:caps/>
          <w:sz w:val="24"/>
          <w:szCs w:val="24"/>
        </w:rPr>
        <w:t>обстоятельства</w:t>
      </w:r>
      <w:r w:rsidR="00B94B7D" w:rsidRPr="006C7410">
        <w:rPr>
          <w:rFonts w:ascii="Times New Roman" w:hAnsi="Times New Roman" w:cs="Times New Roman"/>
          <w:b/>
          <w:caps/>
          <w:sz w:val="24"/>
          <w:szCs w:val="24"/>
        </w:rPr>
        <w:t xml:space="preserve"> Непреодолимой силы</w:t>
      </w:r>
    </w:p>
    <w:p w:rsidR="001458C8" w:rsidRPr="006C7410" w:rsidRDefault="001458C8" w:rsidP="0014743C">
      <w:pPr>
        <w:pStyle w:val="a9"/>
        <w:numPr>
          <w:ilvl w:val="1"/>
          <w:numId w:val="21"/>
        </w:numPr>
        <w:ind w:left="0" w:firstLine="720"/>
      </w:pPr>
      <w:r w:rsidRPr="006C7410">
        <w:t>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При этом сроки выполнения обязательств по настоящему Контракту отодвигаются соразмерно сроку, в течение которого действовали такие обстоятельства и их последствия.</w:t>
      </w:r>
    </w:p>
    <w:p w:rsidR="001458C8" w:rsidRPr="006C7410" w:rsidRDefault="001458C8" w:rsidP="0014743C">
      <w:pPr>
        <w:pStyle w:val="a9"/>
        <w:numPr>
          <w:ilvl w:val="1"/>
          <w:numId w:val="11"/>
        </w:numPr>
        <w:ind w:left="0" w:firstLine="720"/>
      </w:pPr>
      <w:r w:rsidRPr="006C7410">
        <w:t>Сторона, для которой создалась невозможность выполнения обязательств по настоящему Контракту, обязана немедленно известить другую сторону</w:t>
      </w:r>
      <w:r w:rsidR="00B94B7D" w:rsidRPr="006C7410">
        <w:t xml:space="preserve"> в письменном виде</w:t>
      </w:r>
      <w:r w:rsidRPr="006C7410">
        <w:t xml:space="preserve">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ссылается на них в будущем.</w:t>
      </w:r>
    </w:p>
    <w:p w:rsidR="001458C8" w:rsidRPr="006C7410" w:rsidRDefault="001458C8" w:rsidP="0014743C">
      <w:pPr>
        <w:pStyle w:val="a9"/>
        <w:numPr>
          <w:ilvl w:val="1"/>
          <w:numId w:val="11"/>
        </w:numPr>
        <w:ind w:left="0" w:firstLine="720"/>
      </w:pPr>
      <w:r w:rsidRPr="006C7410">
        <w:t>Обязанность доказать наличие обстоятельств непреодолимой силы лежит на Стороне Контракта, не выполнившей свои обязательства по Контракту. Доказательством наличия вышеуказанных обстоятельств и их продолжительности будут служить документы Торгово-промышленной палаты Ханты-Мансийского автономного округа -</w:t>
      </w:r>
      <w:r w:rsidR="00286043" w:rsidRPr="006C7410">
        <w:t xml:space="preserve"> </w:t>
      </w:r>
      <w:r w:rsidRPr="006C7410">
        <w:t>Югры, либо других компетентных органов, где имели место обстоятельства непреодолимой силы.</w:t>
      </w:r>
    </w:p>
    <w:p w:rsidR="001458C8" w:rsidRPr="006C7410" w:rsidRDefault="001458C8" w:rsidP="0014743C">
      <w:pPr>
        <w:pStyle w:val="a9"/>
        <w:numPr>
          <w:ilvl w:val="1"/>
          <w:numId w:val="11"/>
        </w:numPr>
        <w:ind w:left="0" w:firstLine="720"/>
      </w:pPr>
      <w:r w:rsidRPr="006C7410">
        <w:t xml:space="preserve">Если обстоятельства и их последствия будут длиться более 1 (одного) месяца, то каждая из сторон будет вправе отказаться от исполнения Контракта. В этом </w:t>
      </w:r>
      <w:r w:rsidRPr="006C7410">
        <w:lastRenderedPageBreak/>
        <w:t>случае ни одна из сторон не имеет права потребовать от другой стороны возмещения убытков</w:t>
      </w:r>
      <w:r w:rsidR="00166555" w:rsidRPr="006C7410">
        <w:t>.</w:t>
      </w:r>
    </w:p>
    <w:p w:rsidR="001458C8" w:rsidRPr="006C7410" w:rsidRDefault="001458C8" w:rsidP="0014743C">
      <w:pPr>
        <w:numPr>
          <w:ilvl w:val="0"/>
          <w:numId w:val="11"/>
        </w:numPr>
        <w:tabs>
          <w:tab w:val="num" w:pos="360"/>
        </w:tabs>
        <w:spacing w:before="200" w:line="240" w:lineRule="auto"/>
        <w:ind w:left="357" w:hanging="357"/>
        <w:jc w:val="center"/>
        <w:rPr>
          <w:rFonts w:ascii="Times New Roman" w:hAnsi="Times New Roman" w:cs="Times New Roman"/>
          <w:b/>
          <w:caps/>
          <w:sz w:val="24"/>
          <w:szCs w:val="24"/>
        </w:rPr>
      </w:pPr>
      <w:r w:rsidRPr="006C7410">
        <w:rPr>
          <w:rFonts w:ascii="Times New Roman" w:hAnsi="Times New Roman" w:cs="Times New Roman"/>
          <w:b/>
          <w:caps/>
          <w:sz w:val="24"/>
          <w:szCs w:val="24"/>
        </w:rPr>
        <w:t>Порядок разрешения споров</w:t>
      </w:r>
    </w:p>
    <w:p w:rsidR="001458C8" w:rsidRPr="006C7410" w:rsidRDefault="001458C8" w:rsidP="0014743C">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 Возникшие в ходе исполнения настоящего Контракта спорные вопросы разрешаются Сторонами путем проведения переговоров. </w:t>
      </w:r>
    </w:p>
    <w:p w:rsidR="001458C8" w:rsidRPr="006C7410" w:rsidRDefault="001458C8" w:rsidP="0014743C">
      <w:pPr>
        <w:pStyle w:val="aa"/>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Все претензии и уведомления Сторон по настоящему Контракту оформляются в письменной форме. Стороны устанавливают, что все возможные претензии и уведомления по настоящему Контракту должны быть рассмотрены Сторонами в течение 10 (десяти) дней с момента их получения.</w:t>
      </w:r>
    </w:p>
    <w:p w:rsidR="001458C8" w:rsidRPr="006C7410" w:rsidRDefault="001458C8" w:rsidP="006C7410">
      <w:pPr>
        <w:pStyle w:val="aa"/>
        <w:numPr>
          <w:ilvl w:val="1"/>
          <w:numId w:val="22"/>
        </w:numPr>
        <w:shd w:val="clear" w:color="auto" w:fill="FFFFFF"/>
        <w:spacing w:beforeLines="200" w:afterLines="200" w:line="240" w:lineRule="auto"/>
        <w:ind w:left="0" w:firstLine="709"/>
        <w:jc w:val="both"/>
        <w:rPr>
          <w:rFonts w:ascii="Times New Roman" w:hAnsi="Times New Roman" w:cs="Times New Roman"/>
          <w:sz w:val="24"/>
          <w:szCs w:val="24"/>
        </w:rPr>
      </w:pPr>
      <w:r w:rsidRPr="006C7410">
        <w:rPr>
          <w:rFonts w:ascii="Times New Roman" w:hAnsi="Times New Roman" w:cs="Times New Roman"/>
          <w:sz w:val="24"/>
          <w:szCs w:val="24"/>
        </w:rPr>
        <w:t xml:space="preserve">Если Сторонам не удастся разрешить споры и/или разногласия путем </w:t>
      </w:r>
      <w:r w:rsidRPr="006C7410">
        <w:rPr>
          <w:rFonts w:ascii="Times New Roman" w:hAnsi="Times New Roman" w:cs="Times New Roman"/>
          <w:spacing w:val="-2"/>
          <w:sz w:val="24"/>
          <w:szCs w:val="24"/>
        </w:rPr>
        <w:t>переговоров, то такие споры и/или разногласия будут решаться Арбитражным судом Ханты-</w:t>
      </w:r>
      <w:r w:rsidRPr="006C7410">
        <w:rPr>
          <w:rFonts w:ascii="Times New Roman" w:hAnsi="Times New Roman" w:cs="Times New Roman"/>
          <w:sz w:val="24"/>
          <w:szCs w:val="24"/>
        </w:rPr>
        <w:t>Мансийского автономного округа - Югры в соответствии с действующим законодательством Российской Федерации.</w:t>
      </w:r>
    </w:p>
    <w:p w:rsidR="00F15832" w:rsidRPr="006C7410" w:rsidRDefault="00F15832" w:rsidP="006C7410">
      <w:pPr>
        <w:pStyle w:val="aa"/>
        <w:shd w:val="clear" w:color="auto" w:fill="FFFFFF"/>
        <w:spacing w:beforeLines="200" w:afterLines="200" w:line="240" w:lineRule="auto"/>
        <w:ind w:left="709"/>
        <w:jc w:val="both"/>
        <w:rPr>
          <w:rFonts w:ascii="Times New Roman" w:hAnsi="Times New Roman" w:cs="Times New Roman"/>
          <w:sz w:val="24"/>
          <w:szCs w:val="24"/>
        </w:rPr>
      </w:pPr>
    </w:p>
    <w:p w:rsidR="001458C8" w:rsidRPr="006C7410" w:rsidRDefault="001458C8" w:rsidP="00F15832">
      <w:pPr>
        <w:pStyle w:val="aa"/>
        <w:numPr>
          <w:ilvl w:val="0"/>
          <w:numId w:val="22"/>
        </w:numPr>
        <w:shd w:val="clear" w:color="auto" w:fill="FFFFFF"/>
        <w:spacing w:before="200" w:line="240" w:lineRule="auto"/>
        <w:ind w:left="357" w:hanging="357"/>
        <w:jc w:val="center"/>
        <w:rPr>
          <w:rFonts w:ascii="Times New Roman" w:hAnsi="Times New Roman" w:cs="Times New Roman"/>
          <w:b/>
          <w:caps/>
          <w:sz w:val="24"/>
          <w:szCs w:val="24"/>
        </w:rPr>
      </w:pPr>
      <w:r w:rsidRPr="006C7410">
        <w:rPr>
          <w:rFonts w:ascii="Times New Roman" w:hAnsi="Times New Roman" w:cs="Times New Roman"/>
          <w:b/>
          <w:caps/>
          <w:sz w:val="24"/>
          <w:szCs w:val="24"/>
        </w:rPr>
        <w:t>Основания и порядок расторжения Контракта</w:t>
      </w:r>
    </w:p>
    <w:p w:rsidR="001458C8" w:rsidRPr="006C7410" w:rsidRDefault="001458C8" w:rsidP="0014743C">
      <w:pPr>
        <w:pStyle w:val="ConsNormal"/>
        <w:widowControl/>
        <w:numPr>
          <w:ilvl w:val="1"/>
          <w:numId w:val="22"/>
        </w:numPr>
        <w:ind w:left="0" w:right="0" w:firstLine="720"/>
        <w:jc w:val="both"/>
        <w:rPr>
          <w:rFonts w:ascii="Times New Roman" w:hAnsi="Times New Roman" w:cs="Times New Roman"/>
          <w:sz w:val="24"/>
          <w:szCs w:val="24"/>
        </w:rPr>
      </w:pPr>
      <w:r w:rsidRPr="006C7410">
        <w:rPr>
          <w:rFonts w:ascii="Times New Roman" w:hAnsi="Times New Roman" w:cs="Times New Roman"/>
          <w:sz w:val="24"/>
          <w:szCs w:val="24"/>
        </w:rPr>
        <w:t>Расторжение Контракта допускается по соглашению Сторон или решению суда по основаниям, предусмотренным гражданским законодательством.</w:t>
      </w:r>
    </w:p>
    <w:p w:rsidR="001458C8" w:rsidRPr="006C7410" w:rsidRDefault="001458C8" w:rsidP="0014743C">
      <w:pPr>
        <w:pStyle w:val="a9"/>
        <w:numPr>
          <w:ilvl w:val="1"/>
          <w:numId w:val="22"/>
        </w:numPr>
        <w:ind w:left="0" w:firstLine="720"/>
      </w:pPr>
      <w:r w:rsidRPr="006C7410">
        <w:t>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настоящему Контракту не возможно либо возникает нецелесообразность исполнения настоящего Контракта.</w:t>
      </w:r>
    </w:p>
    <w:p w:rsidR="001458C8" w:rsidRPr="006C7410" w:rsidRDefault="001458C8" w:rsidP="0014743C">
      <w:pPr>
        <w:pStyle w:val="a9"/>
        <w:numPr>
          <w:ilvl w:val="1"/>
          <w:numId w:val="22"/>
        </w:numPr>
        <w:ind w:left="0" w:firstLine="720"/>
      </w:pPr>
      <w:r w:rsidRPr="006C7410">
        <w:t>В случае расторжения Контракта по соглашению Исполнитель возвращает Заказчику все денежные средства, перечисленные для исполнения обязательств по настоящему Контракту.</w:t>
      </w:r>
    </w:p>
    <w:p w:rsidR="001458C8" w:rsidRPr="006C7410" w:rsidRDefault="001458C8" w:rsidP="0014743C">
      <w:pPr>
        <w:pStyle w:val="a9"/>
        <w:numPr>
          <w:ilvl w:val="1"/>
          <w:numId w:val="22"/>
        </w:numPr>
        <w:ind w:left="0" w:firstLine="720"/>
      </w:pPr>
      <w:r w:rsidRPr="006C7410">
        <w:t>Требование о расторжении Контракта может быть заявлено Стороной в суд только после получения отказа другой Стороны на предложение расторгнуть настоящий Контракт либо неполучения ответа в течение 10 (десяти) дней с даты получения предложения о расторжении настоящего Контракта.</w:t>
      </w:r>
    </w:p>
    <w:p w:rsidR="001458C8" w:rsidRPr="006C7410" w:rsidRDefault="001458C8" w:rsidP="0014743C">
      <w:pPr>
        <w:numPr>
          <w:ilvl w:val="0"/>
          <w:numId w:val="22"/>
        </w:numPr>
        <w:spacing w:before="200" w:line="240" w:lineRule="auto"/>
        <w:ind w:left="357" w:hanging="357"/>
        <w:jc w:val="center"/>
        <w:rPr>
          <w:rFonts w:ascii="Times New Roman" w:hAnsi="Times New Roman" w:cs="Times New Roman"/>
          <w:b/>
          <w:caps/>
          <w:sz w:val="24"/>
          <w:szCs w:val="24"/>
        </w:rPr>
      </w:pPr>
      <w:r w:rsidRPr="006C7410">
        <w:rPr>
          <w:rFonts w:ascii="Times New Roman" w:hAnsi="Times New Roman" w:cs="Times New Roman"/>
          <w:b/>
          <w:caps/>
          <w:sz w:val="24"/>
          <w:szCs w:val="24"/>
        </w:rPr>
        <w:t>Срок действия Контракта</w:t>
      </w:r>
    </w:p>
    <w:p w:rsidR="001458C8" w:rsidRPr="006C7410" w:rsidRDefault="001458C8" w:rsidP="0014743C">
      <w:pPr>
        <w:pStyle w:val="ConsPlusNormal"/>
        <w:widowControl/>
        <w:numPr>
          <w:ilvl w:val="1"/>
          <w:numId w:val="22"/>
        </w:numPr>
        <w:ind w:left="0" w:firstLine="720"/>
        <w:jc w:val="both"/>
        <w:rPr>
          <w:rFonts w:ascii="Times New Roman" w:hAnsi="Times New Roman" w:cs="Times New Roman"/>
          <w:sz w:val="24"/>
          <w:szCs w:val="24"/>
        </w:rPr>
      </w:pPr>
      <w:r w:rsidRPr="006C7410">
        <w:rPr>
          <w:rFonts w:ascii="Times New Roman" w:hAnsi="Times New Roman" w:cs="Times New Roman"/>
          <w:sz w:val="24"/>
          <w:szCs w:val="24"/>
        </w:rPr>
        <w:t xml:space="preserve">Настоящий Контракт вступает в силу со дня подписания его Сторонами и действует до полного исполнения обязательств в соответствии с </w:t>
      </w:r>
      <w:r w:rsidR="005D1326" w:rsidRPr="006C7410">
        <w:rPr>
          <w:rFonts w:ascii="Times New Roman" w:hAnsi="Times New Roman" w:cs="Times New Roman"/>
          <w:sz w:val="24"/>
          <w:szCs w:val="24"/>
        </w:rPr>
        <w:t xml:space="preserve">Графиком выполнения работ </w:t>
      </w:r>
      <w:r w:rsidRPr="006C7410">
        <w:rPr>
          <w:rFonts w:ascii="Times New Roman" w:hAnsi="Times New Roman" w:cs="Times New Roman"/>
          <w:sz w:val="24"/>
          <w:szCs w:val="24"/>
        </w:rPr>
        <w:t>- Приложение 2 настоящего Контракта.</w:t>
      </w:r>
    </w:p>
    <w:p w:rsidR="001458C8" w:rsidRPr="006C7410" w:rsidRDefault="001458C8" w:rsidP="0014743C">
      <w:pPr>
        <w:pStyle w:val="a7"/>
        <w:numPr>
          <w:ilvl w:val="1"/>
          <w:numId w:val="22"/>
        </w:numPr>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В части взаиморасчетов Контракт считается исполненным со дня подписания сторонами акта сверки расчетов, подтверждающий взаимное исполнение обязательств по Контракту.</w:t>
      </w:r>
    </w:p>
    <w:p w:rsidR="001458C8" w:rsidRPr="006C7410" w:rsidRDefault="001458C8" w:rsidP="0014743C">
      <w:pPr>
        <w:numPr>
          <w:ilvl w:val="0"/>
          <w:numId w:val="22"/>
        </w:numPr>
        <w:spacing w:before="200" w:line="240" w:lineRule="auto"/>
        <w:ind w:left="357" w:hanging="357"/>
        <w:jc w:val="center"/>
        <w:rPr>
          <w:rFonts w:ascii="Times New Roman" w:hAnsi="Times New Roman" w:cs="Times New Roman"/>
          <w:b/>
          <w:bCs/>
          <w:caps/>
          <w:sz w:val="24"/>
          <w:szCs w:val="24"/>
        </w:rPr>
      </w:pPr>
      <w:r w:rsidRPr="006C7410">
        <w:rPr>
          <w:rFonts w:ascii="Times New Roman" w:hAnsi="Times New Roman" w:cs="Times New Roman"/>
          <w:b/>
          <w:bCs/>
          <w:caps/>
          <w:sz w:val="24"/>
          <w:szCs w:val="24"/>
        </w:rPr>
        <w:t>Прочие условия.</w:t>
      </w:r>
    </w:p>
    <w:p w:rsidR="00286043" w:rsidRPr="006C7410" w:rsidRDefault="00286043" w:rsidP="0014743C">
      <w:pPr>
        <w:numPr>
          <w:ilvl w:val="1"/>
          <w:numId w:val="22"/>
        </w:numPr>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Все права на использование полученной в результате выполнения работы информации и материалы принадлежат Заказчику.</w:t>
      </w:r>
    </w:p>
    <w:p w:rsidR="001458C8" w:rsidRPr="006C7410" w:rsidRDefault="001458C8" w:rsidP="0014743C">
      <w:pPr>
        <w:numPr>
          <w:ilvl w:val="1"/>
          <w:numId w:val="22"/>
        </w:numPr>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Меры ответственности Сторон, не предусмотренные в настоящем Контракте, применяются в соответствии с нормами гражданского законодательства, действующего на территории Российской Федерации.</w:t>
      </w:r>
    </w:p>
    <w:p w:rsidR="001458C8" w:rsidRPr="006C7410" w:rsidRDefault="001458C8" w:rsidP="0014743C">
      <w:pPr>
        <w:pStyle w:val="31"/>
        <w:numPr>
          <w:ilvl w:val="1"/>
          <w:numId w:val="22"/>
        </w:numPr>
        <w:tabs>
          <w:tab w:val="clear" w:pos="567"/>
        </w:tabs>
        <w:spacing w:before="0" w:after="0"/>
        <w:ind w:left="0" w:firstLine="720"/>
        <w:rPr>
          <w:b w:val="0"/>
          <w:i w:val="0"/>
          <w:sz w:val="24"/>
        </w:rPr>
      </w:pPr>
      <w:r w:rsidRPr="006C7410">
        <w:rPr>
          <w:b w:val="0"/>
          <w:i w:val="0"/>
          <w:sz w:val="24"/>
        </w:rPr>
        <w:t>Контракт составлен в письменной форме на _____(___________) листах, приложения на ______(______) листах и подписан Сторонами в двух подлинных экземплярах по одному для каждой из Сторон, имеющих равную юридическую силу.</w:t>
      </w:r>
    </w:p>
    <w:p w:rsidR="001458C8" w:rsidRPr="006C7410" w:rsidRDefault="001458C8" w:rsidP="0014743C">
      <w:pPr>
        <w:numPr>
          <w:ilvl w:val="1"/>
          <w:numId w:val="22"/>
        </w:numPr>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 xml:space="preserve">При заключении и исполнении Контракта изменение условий Контракта, указанных в частях 11 и 12 статьи 9, части 6 статьи 42, части 6 и 8 статьи 46, части 8 статьи 47, части 10 статьи 53, части 5 и 6 статьи 54, Федерального закона от 21 июля </w:t>
      </w:r>
      <w:smartTag w:uri="urn:schemas-microsoft-com:office:smarttags" w:element="metricconverter">
        <w:smartTagPr>
          <w:attr w:name="ProductID" w:val="2005 г"/>
        </w:smartTagPr>
        <w:r w:rsidRPr="006C7410">
          <w:rPr>
            <w:rFonts w:ascii="Times New Roman" w:hAnsi="Times New Roman" w:cs="Times New Roman"/>
            <w:sz w:val="24"/>
            <w:szCs w:val="24"/>
          </w:rPr>
          <w:t xml:space="preserve">2005 </w:t>
        </w:r>
        <w:r w:rsidRPr="006C7410">
          <w:rPr>
            <w:rFonts w:ascii="Times New Roman" w:hAnsi="Times New Roman" w:cs="Times New Roman"/>
            <w:sz w:val="24"/>
            <w:szCs w:val="24"/>
          </w:rPr>
          <w:lastRenderedPageBreak/>
          <w:t>г</w:t>
        </w:r>
      </w:smartTag>
      <w:r w:rsidRPr="006C7410">
        <w:rPr>
          <w:rFonts w:ascii="Times New Roman" w:hAnsi="Times New Roman" w:cs="Times New Roman"/>
          <w:sz w:val="24"/>
          <w:szCs w:val="24"/>
        </w:rPr>
        <w:t>. № 94-ФЗ «О размещении заказов на поставки товаров, выполнение работ, оказание услуг для государственных и муниципальных нужд», по соглашению сторон и в одностороннем порядке не допускается, за исключением случаев, предусмотренных настоящим Контрактом.</w:t>
      </w:r>
    </w:p>
    <w:p w:rsidR="001458C8" w:rsidRPr="006C7410" w:rsidRDefault="001458C8" w:rsidP="0014743C">
      <w:pPr>
        <w:numPr>
          <w:ilvl w:val="1"/>
          <w:numId w:val="22"/>
        </w:numPr>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 xml:space="preserve">При исполнении Контракта не допускается перемена Исполнителя, за исключением случаев, если новый Исполнитель является правопреемником Исполнителя по Контракту вследствие реорганизации юридического лица. </w:t>
      </w:r>
    </w:p>
    <w:p w:rsidR="001458C8" w:rsidRPr="006C7410" w:rsidRDefault="001458C8" w:rsidP="0014743C">
      <w:pPr>
        <w:numPr>
          <w:ilvl w:val="1"/>
          <w:numId w:val="22"/>
        </w:numPr>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w:t>
      </w:r>
    </w:p>
    <w:p w:rsidR="001458C8" w:rsidRPr="006C7410" w:rsidRDefault="001458C8" w:rsidP="0014743C">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 xml:space="preserve">Все изменения и дополнения к Контракту оформляются дополнительными соглашениями, которые становятся его неотъемлемой частью при условии, что они совершены в письменной форме и подписаны уполномоченными представителями Сторон. При внесении изменений в Контракт Сторона, которая являлась инициатором изменений и дополнений, предоставляет другой Стороне в письменном виде обоснование внесения изменений и описание возникающих изменений. </w:t>
      </w:r>
    </w:p>
    <w:p w:rsidR="001458C8" w:rsidRPr="006C7410" w:rsidRDefault="001458C8" w:rsidP="0014743C">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pacing w:val="4"/>
          <w:sz w:val="24"/>
          <w:szCs w:val="24"/>
        </w:rPr>
        <w:t xml:space="preserve">Все исправления по тексту настоящего Контракта имеют юридическую силу </w:t>
      </w:r>
      <w:r w:rsidRPr="006C7410">
        <w:rPr>
          <w:rFonts w:ascii="Times New Roman" w:hAnsi="Times New Roman" w:cs="Times New Roman"/>
          <w:spacing w:val="10"/>
          <w:sz w:val="24"/>
          <w:szCs w:val="24"/>
        </w:rPr>
        <w:t xml:space="preserve">только в том случае, если они удостоверены подписями Сторон в каждом отдельном </w:t>
      </w:r>
      <w:r w:rsidRPr="006C7410">
        <w:rPr>
          <w:rFonts w:ascii="Times New Roman" w:hAnsi="Times New Roman" w:cs="Times New Roman"/>
          <w:spacing w:val="-4"/>
          <w:sz w:val="24"/>
          <w:szCs w:val="24"/>
        </w:rPr>
        <w:t>случае.</w:t>
      </w:r>
    </w:p>
    <w:p w:rsidR="001458C8" w:rsidRPr="006C7410" w:rsidRDefault="001458C8" w:rsidP="0014743C">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В случае изменения наименования, адреса места нахождения или банковских реквизитов Стороны, она письменно извещает об этом другую Сторону не позднее 3 (трех) рабочих дней с даты такого изменения.</w:t>
      </w:r>
    </w:p>
    <w:p w:rsidR="001458C8" w:rsidRPr="006C7410" w:rsidRDefault="0014743C" w:rsidP="0014743C">
      <w:pPr>
        <w:numPr>
          <w:ilvl w:val="1"/>
          <w:numId w:val="22"/>
        </w:numPr>
        <w:tabs>
          <w:tab w:val="left" w:pos="720"/>
        </w:tabs>
        <w:spacing w:after="0" w:line="240" w:lineRule="auto"/>
        <w:ind w:left="0" w:firstLine="720"/>
        <w:jc w:val="both"/>
        <w:rPr>
          <w:rFonts w:ascii="Times New Roman" w:hAnsi="Times New Roman" w:cs="Times New Roman"/>
          <w:sz w:val="24"/>
          <w:szCs w:val="24"/>
        </w:rPr>
      </w:pPr>
      <w:r w:rsidRPr="006C7410">
        <w:rPr>
          <w:rFonts w:ascii="Times New Roman" w:hAnsi="Times New Roman" w:cs="Times New Roman"/>
          <w:sz w:val="24"/>
          <w:szCs w:val="24"/>
        </w:rPr>
        <w:t xml:space="preserve"> </w:t>
      </w:r>
      <w:r w:rsidR="001458C8" w:rsidRPr="006C7410">
        <w:rPr>
          <w:rFonts w:ascii="Times New Roman" w:hAnsi="Times New Roman" w:cs="Times New Roman"/>
          <w:sz w:val="24"/>
          <w:szCs w:val="24"/>
        </w:rPr>
        <w:t>Неотъемлемыми частями Контракта являются:</w:t>
      </w:r>
    </w:p>
    <w:p w:rsidR="001458C8" w:rsidRPr="006C7410" w:rsidRDefault="001458C8" w:rsidP="0014743C">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6C7410">
        <w:rPr>
          <w:rFonts w:ascii="Times New Roman" w:hAnsi="Times New Roman" w:cs="Times New Roman"/>
          <w:sz w:val="24"/>
          <w:szCs w:val="24"/>
        </w:rPr>
        <w:t>Приложение № 1 «Техническое задание»;</w:t>
      </w:r>
    </w:p>
    <w:p w:rsidR="001458C8" w:rsidRPr="006C7410" w:rsidRDefault="001458C8" w:rsidP="0014743C">
      <w:pPr>
        <w:pStyle w:val="ConsNormal"/>
        <w:widowControl/>
        <w:numPr>
          <w:ilvl w:val="0"/>
          <w:numId w:val="13"/>
        </w:numPr>
        <w:tabs>
          <w:tab w:val="num" w:pos="709"/>
        </w:tabs>
        <w:ind w:left="1134" w:right="0" w:hanging="283"/>
        <w:jc w:val="both"/>
        <w:rPr>
          <w:rFonts w:ascii="Times New Roman" w:hAnsi="Times New Roman" w:cs="Times New Roman"/>
          <w:sz w:val="24"/>
          <w:szCs w:val="24"/>
        </w:rPr>
      </w:pPr>
      <w:r w:rsidRPr="006C7410">
        <w:rPr>
          <w:rFonts w:ascii="Times New Roman" w:hAnsi="Times New Roman" w:cs="Times New Roman"/>
          <w:sz w:val="24"/>
          <w:szCs w:val="24"/>
        </w:rPr>
        <w:t>Приложение № 2 «</w:t>
      </w:r>
      <w:r w:rsidR="005D1326" w:rsidRPr="006C7410">
        <w:rPr>
          <w:rFonts w:ascii="Times New Roman" w:hAnsi="Times New Roman" w:cs="Times New Roman"/>
          <w:sz w:val="24"/>
          <w:szCs w:val="24"/>
        </w:rPr>
        <w:t>График выполнения работ</w:t>
      </w:r>
      <w:r w:rsidRPr="006C7410">
        <w:rPr>
          <w:rFonts w:ascii="Times New Roman" w:hAnsi="Times New Roman" w:cs="Times New Roman"/>
          <w:sz w:val="24"/>
          <w:szCs w:val="24"/>
        </w:rPr>
        <w:t>».</w:t>
      </w:r>
    </w:p>
    <w:p w:rsidR="003D66EC" w:rsidRPr="006C7410" w:rsidRDefault="004B207A" w:rsidP="0014743C">
      <w:pPr>
        <w:pStyle w:val="aa"/>
        <w:numPr>
          <w:ilvl w:val="0"/>
          <w:numId w:val="22"/>
        </w:numPr>
        <w:spacing w:before="200" w:line="240" w:lineRule="auto"/>
        <w:jc w:val="center"/>
        <w:rPr>
          <w:rFonts w:ascii="Times New Roman" w:hAnsi="Times New Roman" w:cs="Times New Roman"/>
          <w:b/>
          <w:caps/>
          <w:sz w:val="24"/>
          <w:szCs w:val="24"/>
        </w:rPr>
      </w:pPr>
      <w:r w:rsidRPr="006C7410">
        <w:rPr>
          <w:rFonts w:ascii="Times New Roman" w:hAnsi="Times New Roman" w:cs="Times New Roman"/>
          <w:b/>
          <w:caps/>
          <w:sz w:val="24"/>
          <w:szCs w:val="24"/>
        </w:rPr>
        <w:t>Адреса места нахождения, банковские реквизиты и подписи Сторон</w:t>
      </w:r>
    </w:p>
    <w:p w:rsidR="00B05AF6" w:rsidRPr="006C7410" w:rsidRDefault="00B05AF6" w:rsidP="0014743C">
      <w:pPr>
        <w:spacing w:line="240" w:lineRule="auto"/>
        <w:rPr>
          <w:rFonts w:ascii="Times New Roman" w:hAnsi="Times New Roman" w:cs="Times New Roman"/>
          <w:caps/>
          <w:sz w:val="24"/>
          <w:szCs w:val="24"/>
        </w:rPr>
        <w:sectPr w:rsidR="00B05AF6" w:rsidRPr="006C7410" w:rsidSect="00B435C1">
          <w:footerReference w:type="default" r:id="rId8"/>
          <w:pgSz w:w="11906" w:h="16838"/>
          <w:pgMar w:top="1134" w:right="849" w:bottom="1134" w:left="1701" w:header="708" w:footer="708" w:gutter="0"/>
          <w:cols w:space="708"/>
          <w:docGrid w:linePitch="360"/>
        </w:sectPr>
      </w:pPr>
    </w:p>
    <w:p w:rsidR="00C87CF4" w:rsidRPr="006C7410" w:rsidRDefault="00C87CF4" w:rsidP="00166555">
      <w:pPr>
        <w:spacing w:line="240" w:lineRule="auto"/>
        <w:rPr>
          <w:rFonts w:ascii="Times New Roman" w:hAnsi="Times New Roman" w:cs="Times New Roman"/>
          <w:b/>
          <w:sz w:val="24"/>
          <w:szCs w:val="24"/>
        </w:rPr>
      </w:pPr>
      <w:r w:rsidRPr="006C7410">
        <w:rPr>
          <w:rFonts w:ascii="Times New Roman" w:hAnsi="Times New Roman" w:cs="Times New Roman"/>
          <w:b/>
          <w:sz w:val="24"/>
          <w:szCs w:val="24"/>
        </w:rPr>
        <w:lastRenderedPageBreak/>
        <w:t>11.1. Заказчик:</w:t>
      </w:r>
    </w:p>
    <w:p w:rsidR="00C87CF4" w:rsidRPr="006C7410" w:rsidRDefault="00C87CF4" w:rsidP="0014743C">
      <w:pPr>
        <w:spacing w:line="240" w:lineRule="auto"/>
        <w:rPr>
          <w:rFonts w:ascii="Times New Roman" w:hAnsi="Times New Roman" w:cs="Times New Roman"/>
          <w:b/>
          <w:sz w:val="24"/>
          <w:szCs w:val="24"/>
        </w:rPr>
        <w:sectPr w:rsidR="00C87CF4" w:rsidRPr="006C7410" w:rsidSect="00C87CF4">
          <w:type w:val="continuous"/>
          <w:pgSz w:w="11906" w:h="16838"/>
          <w:pgMar w:top="1134" w:right="850" w:bottom="1134" w:left="1701" w:header="708" w:footer="708" w:gutter="0"/>
          <w:cols w:num="2" w:space="708"/>
          <w:docGrid w:linePitch="360"/>
        </w:sectPr>
      </w:pPr>
      <w:r w:rsidRPr="006C7410">
        <w:rPr>
          <w:rFonts w:ascii="Times New Roman" w:hAnsi="Times New Roman" w:cs="Times New Roman"/>
          <w:b/>
          <w:sz w:val="24"/>
          <w:szCs w:val="24"/>
        </w:rPr>
        <w:lastRenderedPageBreak/>
        <w:t>11.2. Исполнитель:</w:t>
      </w:r>
    </w:p>
    <w:p w:rsidR="00C87CF4" w:rsidRPr="006C7410" w:rsidRDefault="00C87CF4" w:rsidP="0014743C">
      <w:pPr>
        <w:pStyle w:val="1"/>
        <w:numPr>
          <w:ilvl w:val="0"/>
          <w:numId w:val="0"/>
        </w:numPr>
        <w:tabs>
          <w:tab w:val="left" w:pos="708"/>
        </w:tabs>
        <w:jc w:val="left"/>
        <w:rPr>
          <w:b/>
          <w:sz w:val="24"/>
          <w:szCs w:val="24"/>
        </w:rPr>
      </w:pPr>
      <w:r w:rsidRPr="006C7410">
        <w:rPr>
          <w:b/>
          <w:sz w:val="24"/>
          <w:szCs w:val="24"/>
        </w:rPr>
        <w:lastRenderedPageBreak/>
        <w:t>Департамент экологии Ханты-Мансийского автономного округа – Югры.</w:t>
      </w:r>
    </w:p>
    <w:p w:rsidR="00C87CF4" w:rsidRPr="006C7410" w:rsidRDefault="00C87CF4" w:rsidP="008B0B46">
      <w:pPr>
        <w:autoSpaceDE w:val="0"/>
        <w:autoSpaceDN w:val="0"/>
        <w:adjustRightInd w:val="0"/>
        <w:spacing w:after="0" w:line="240" w:lineRule="auto"/>
        <w:rPr>
          <w:rFonts w:ascii="Times New Roman" w:hAnsi="Times New Roman" w:cs="Times New Roman"/>
          <w:sz w:val="24"/>
          <w:szCs w:val="24"/>
        </w:rPr>
      </w:pPr>
      <w:r w:rsidRPr="006C7410">
        <w:rPr>
          <w:rFonts w:ascii="Times New Roman" w:hAnsi="Times New Roman" w:cs="Times New Roman"/>
          <w:sz w:val="24"/>
          <w:szCs w:val="24"/>
        </w:rPr>
        <w:t xml:space="preserve">628012, Тюменская область, </w:t>
      </w:r>
    </w:p>
    <w:p w:rsidR="00C87CF4" w:rsidRPr="006C7410" w:rsidRDefault="00C87CF4" w:rsidP="008B0B46">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 xml:space="preserve">г. Ханты - Мансийск, ул. Студенческая, 2 </w:t>
      </w:r>
    </w:p>
    <w:p w:rsidR="00C87CF4" w:rsidRPr="006C7410" w:rsidRDefault="00E9562D" w:rsidP="008B0B46">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т. \</w:t>
      </w:r>
      <w:r w:rsidR="00C87CF4" w:rsidRPr="006C7410">
        <w:rPr>
          <w:rFonts w:ascii="Times New Roman" w:hAnsi="Times New Roman" w:cs="Times New Roman"/>
          <w:sz w:val="24"/>
          <w:szCs w:val="24"/>
        </w:rPr>
        <w:t xml:space="preserve"> ф. 326-298; тел. 353-127, 353-120;</w:t>
      </w:r>
    </w:p>
    <w:p w:rsidR="00C87CF4" w:rsidRPr="006C7410" w:rsidRDefault="00C87CF4" w:rsidP="008B0B46">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 xml:space="preserve">ИНН 8601015870, КПП 860101001 </w:t>
      </w:r>
    </w:p>
    <w:p w:rsidR="00C87CF4" w:rsidRPr="006C7410" w:rsidRDefault="00C87CF4" w:rsidP="0014743C">
      <w:pPr>
        <w:spacing w:line="240" w:lineRule="auto"/>
        <w:rPr>
          <w:rFonts w:ascii="Times New Roman" w:hAnsi="Times New Roman" w:cs="Times New Roman"/>
          <w:sz w:val="24"/>
          <w:szCs w:val="24"/>
        </w:rPr>
      </w:pPr>
      <w:r w:rsidRPr="006C7410">
        <w:rPr>
          <w:rFonts w:ascii="Times New Roman" w:hAnsi="Times New Roman" w:cs="Times New Roman"/>
          <w:sz w:val="24"/>
          <w:szCs w:val="24"/>
        </w:rPr>
        <w:t>УФК ХМАО - Югры  Департамент финансов ХМАО - Югры (Департамент экологии Ханты-Мансийского автономного округа - Югры)</w:t>
      </w:r>
    </w:p>
    <w:p w:rsidR="00C87CF4" w:rsidRPr="006C7410" w:rsidRDefault="00C87CF4" w:rsidP="0014743C">
      <w:pPr>
        <w:spacing w:line="240" w:lineRule="auto"/>
        <w:rPr>
          <w:rFonts w:ascii="Times New Roman" w:hAnsi="Times New Roman" w:cs="Times New Roman"/>
          <w:sz w:val="24"/>
          <w:szCs w:val="24"/>
        </w:rPr>
      </w:pPr>
      <w:r w:rsidRPr="006C7410">
        <w:rPr>
          <w:rFonts w:ascii="Times New Roman" w:hAnsi="Times New Roman" w:cs="Times New Roman"/>
          <w:b/>
          <w:sz w:val="24"/>
          <w:szCs w:val="24"/>
        </w:rPr>
        <w:t>Бюджет:</w:t>
      </w:r>
    </w:p>
    <w:p w:rsidR="00C87CF4" w:rsidRPr="006C7410" w:rsidRDefault="00C87CF4" w:rsidP="0014743C">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л.сч. 340015481</w:t>
      </w:r>
    </w:p>
    <w:p w:rsidR="00C87CF4" w:rsidRPr="006C7410" w:rsidRDefault="00C87CF4" w:rsidP="0014743C">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Счет 40201810700000000001</w:t>
      </w:r>
    </w:p>
    <w:p w:rsidR="00C87CF4" w:rsidRPr="006C7410" w:rsidRDefault="00C87CF4" w:rsidP="0014743C">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 xml:space="preserve">в РКЦ г. Ханты-Мансийска, г. Ханты-Мансийск. </w:t>
      </w:r>
    </w:p>
    <w:p w:rsidR="00C87CF4" w:rsidRPr="006C7410" w:rsidRDefault="00C87CF4" w:rsidP="0014743C">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БИК 047162000</w:t>
      </w:r>
    </w:p>
    <w:p w:rsidR="00C87CF4" w:rsidRPr="006C7410" w:rsidRDefault="00C87CF4" w:rsidP="0014743C">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ОГРН 1028600516548</w:t>
      </w:r>
    </w:p>
    <w:p w:rsidR="00C87CF4" w:rsidRPr="006C7410" w:rsidRDefault="00C87CF4" w:rsidP="0014743C">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ОКВЭД 75.11.21.</w:t>
      </w:r>
    </w:p>
    <w:p w:rsidR="00C87CF4" w:rsidRPr="006C7410" w:rsidRDefault="00C87CF4" w:rsidP="0014743C">
      <w:pPr>
        <w:spacing w:after="0" w:line="240" w:lineRule="auto"/>
        <w:rPr>
          <w:rFonts w:ascii="Times New Roman" w:hAnsi="Times New Roman" w:cs="Times New Roman"/>
          <w:sz w:val="24"/>
          <w:szCs w:val="24"/>
        </w:rPr>
      </w:pPr>
      <w:r w:rsidRPr="006C7410">
        <w:rPr>
          <w:rFonts w:ascii="Times New Roman" w:hAnsi="Times New Roman" w:cs="Times New Roman"/>
          <w:sz w:val="24"/>
          <w:szCs w:val="24"/>
        </w:rPr>
        <w:t>ОКПО 56076021</w:t>
      </w:r>
    </w:p>
    <w:p w:rsidR="00C87CF4" w:rsidRPr="006C7410" w:rsidRDefault="00C87CF4" w:rsidP="0014743C">
      <w:pPr>
        <w:spacing w:line="240" w:lineRule="auto"/>
        <w:rPr>
          <w:rFonts w:ascii="Times New Roman" w:hAnsi="Times New Roman" w:cs="Times New Roman"/>
          <w:b/>
          <w:sz w:val="24"/>
          <w:szCs w:val="24"/>
        </w:rPr>
      </w:pPr>
    </w:p>
    <w:p w:rsidR="00C87CF4" w:rsidRPr="006C7410" w:rsidRDefault="00C87CF4" w:rsidP="0014743C">
      <w:pPr>
        <w:spacing w:line="240" w:lineRule="auto"/>
        <w:rPr>
          <w:rFonts w:ascii="Times New Roman" w:hAnsi="Times New Roman" w:cs="Times New Roman"/>
          <w:b/>
          <w:sz w:val="24"/>
          <w:szCs w:val="24"/>
        </w:rPr>
      </w:pPr>
      <w:r w:rsidRPr="006C7410">
        <w:rPr>
          <w:rFonts w:ascii="Times New Roman" w:hAnsi="Times New Roman" w:cs="Times New Roman"/>
          <w:b/>
          <w:sz w:val="24"/>
          <w:szCs w:val="24"/>
        </w:rPr>
        <w:t>Директор Департамента</w:t>
      </w:r>
    </w:p>
    <w:p w:rsidR="00C87CF4" w:rsidRPr="006C7410" w:rsidRDefault="00C87CF4" w:rsidP="0014743C">
      <w:pPr>
        <w:spacing w:line="240" w:lineRule="auto"/>
        <w:rPr>
          <w:rFonts w:ascii="Times New Roman" w:hAnsi="Times New Roman" w:cs="Times New Roman"/>
          <w:b/>
          <w:sz w:val="24"/>
          <w:szCs w:val="24"/>
        </w:rPr>
      </w:pPr>
      <w:r w:rsidRPr="006C7410">
        <w:rPr>
          <w:rFonts w:ascii="Times New Roman" w:hAnsi="Times New Roman" w:cs="Times New Roman"/>
          <w:b/>
          <w:sz w:val="24"/>
          <w:szCs w:val="24"/>
        </w:rPr>
        <w:t>Костюхин Б.А. _____________</w:t>
      </w:r>
    </w:p>
    <w:p w:rsidR="0014743C" w:rsidRPr="006C7410" w:rsidRDefault="0014743C" w:rsidP="0014743C">
      <w:pPr>
        <w:rPr>
          <w:rFonts w:ascii="Times New Roman" w:eastAsia="Times New Roman" w:hAnsi="Times New Roman" w:cs="Times New Roman"/>
          <w:b/>
          <w:color w:val="000000"/>
          <w:kern w:val="28"/>
          <w:sz w:val="24"/>
          <w:szCs w:val="24"/>
        </w:rPr>
      </w:pPr>
    </w:p>
    <w:p w:rsidR="008B0B46" w:rsidRPr="006C7410" w:rsidRDefault="008B0B46"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pPr>
    </w:p>
    <w:p w:rsidR="0014743C" w:rsidRPr="006C7410" w:rsidRDefault="0014743C" w:rsidP="0014743C">
      <w:pPr>
        <w:rPr>
          <w:rFonts w:ascii="Times New Roman" w:hAnsi="Times New Roman" w:cs="Times New Roman"/>
          <w:sz w:val="24"/>
          <w:szCs w:val="24"/>
        </w:rPr>
        <w:sectPr w:rsidR="0014743C" w:rsidRPr="006C7410" w:rsidSect="0014743C">
          <w:type w:val="continuous"/>
          <w:pgSz w:w="11906" w:h="16838"/>
          <w:pgMar w:top="1134" w:right="850" w:bottom="1134" w:left="1701" w:header="708" w:footer="708" w:gutter="0"/>
          <w:cols w:num="2" w:space="708"/>
          <w:docGrid w:linePitch="360"/>
        </w:sectPr>
      </w:pPr>
    </w:p>
    <w:p w:rsidR="00C87CF4" w:rsidRPr="006C7410" w:rsidRDefault="00C87CF4" w:rsidP="006C7410">
      <w:pPr>
        <w:pStyle w:val="1"/>
        <w:numPr>
          <w:ilvl w:val="0"/>
          <w:numId w:val="0"/>
        </w:numPr>
        <w:tabs>
          <w:tab w:val="left" w:pos="708"/>
        </w:tabs>
        <w:jc w:val="left"/>
        <w:rPr>
          <w:b/>
          <w:color w:val="000000"/>
          <w:sz w:val="24"/>
          <w:szCs w:val="24"/>
        </w:rPr>
      </w:pPr>
    </w:p>
    <w:sectPr w:rsidR="00C87CF4" w:rsidRPr="006C7410" w:rsidSect="00C87CF4">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CF5" w:rsidRDefault="00BD4CF5" w:rsidP="003D66EC">
      <w:pPr>
        <w:spacing w:after="0" w:line="240" w:lineRule="auto"/>
      </w:pPr>
      <w:r>
        <w:separator/>
      </w:r>
    </w:p>
  </w:endnote>
  <w:endnote w:type="continuationSeparator" w:id="1">
    <w:p w:rsidR="00BD4CF5" w:rsidRDefault="00BD4CF5" w:rsidP="003D66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B7D" w:rsidRDefault="00B94B7D">
    <w:pPr>
      <w:pStyle w:val="ad"/>
    </w:pPr>
    <w:r w:rsidRPr="001D36C4">
      <w:rPr>
        <w:rFonts w:ascii="Times New Roman" w:hAnsi="Times New Roman" w:cs="Times New Roman"/>
      </w:rPr>
      <w:t>Заказчик _____________________</w:t>
    </w:r>
    <w:r w:rsidRPr="001D36C4">
      <w:rPr>
        <w:rFonts w:ascii="Times New Roman" w:hAnsi="Times New Roman" w:cs="Times New Roman"/>
      </w:rPr>
      <w:ptab w:relativeTo="margin" w:alignment="center" w:leader="none"/>
    </w:r>
    <w:r w:rsidRPr="001D36C4">
      <w:rPr>
        <w:rFonts w:ascii="Times New Roman" w:hAnsi="Times New Roman" w:cs="Times New Roman"/>
      </w:rPr>
      <w:ptab w:relativeTo="margin" w:alignment="right" w:leader="none"/>
    </w:r>
    <w:r w:rsidRPr="001D36C4">
      <w:rPr>
        <w:rFonts w:ascii="Times New Roman" w:hAnsi="Times New Roman" w:cs="Times New Roman"/>
      </w:rPr>
      <w:t>Исполнитель</w:t>
    </w:r>
    <w:r>
      <w:t xml:space="preserve">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CF5" w:rsidRDefault="00BD4CF5" w:rsidP="003D66EC">
      <w:pPr>
        <w:spacing w:after="0" w:line="240" w:lineRule="auto"/>
      </w:pPr>
      <w:r>
        <w:separator/>
      </w:r>
    </w:p>
  </w:footnote>
  <w:footnote w:type="continuationSeparator" w:id="1">
    <w:p w:rsidR="00BD4CF5" w:rsidRDefault="00BD4CF5" w:rsidP="003D66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533092"/>
    <w:multiLevelType w:val="multilevel"/>
    <w:tmpl w:val="E1925A8A"/>
    <w:lvl w:ilvl="0">
      <w:start w:val="6"/>
      <w:numFmt w:val="decimal"/>
      <w:lvlText w:val="%1."/>
      <w:lvlJc w:val="left"/>
      <w:pPr>
        <w:tabs>
          <w:tab w:val="num" w:pos="705"/>
        </w:tabs>
        <w:ind w:left="705" w:hanging="705"/>
      </w:pPr>
      <w:rPr>
        <w:b/>
      </w:rPr>
    </w:lvl>
    <w:lvl w:ilvl="1">
      <w:start w:val="2"/>
      <w:numFmt w:val="decimal"/>
      <w:lvlText w:val="%1.%2."/>
      <w:lvlJc w:val="left"/>
      <w:pPr>
        <w:tabs>
          <w:tab w:val="num" w:pos="705"/>
        </w:tabs>
        <w:ind w:left="705" w:hanging="70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nsid w:val="1C145DD0"/>
    <w:multiLevelType w:val="multilevel"/>
    <w:tmpl w:val="A8BEFC42"/>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211C7A18"/>
    <w:multiLevelType w:val="multilevel"/>
    <w:tmpl w:val="B0C858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24C7AC9"/>
    <w:multiLevelType w:val="hybridMultilevel"/>
    <w:tmpl w:val="78746BC8"/>
    <w:lvl w:ilvl="0" w:tplc="0C2076DA">
      <w:start w:val="1"/>
      <w:numFmt w:val="bullet"/>
      <w:lvlText w:val="­"/>
      <w:lvlJc w:val="left"/>
      <w:pPr>
        <w:tabs>
          <w:tab w:val="num" w:pos="1800"/>
        </w:tabs>
        <w:ind w:left="180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38C64B6"/>
    <w:multiLevelType w:val="multilevel"/>
    <w:tmpl w:val="85BC0922"/>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w:hAnsi="Times New Roman" w:cs="Times New Roman" w:hint="default"/>
        <w:b/>
      </w:rPr>
    </w:lvl>
    <w:lvl w:ilvl="2">
      <w:start w:val="1"/>
      <w:numFmt w:val="decimal"/>
      <w:lvlText w:val="%1.%2.%3."/>
      <w:lvlJc w:val="left"/>
      <w:pPr>
        <w:tabs>
          <w:tab w:val="num" w:pos="1571"/>
        </w:tabs>
        <w:ind w:left="1571"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6213BE2"/>
    <w:multiLevelType w:val="multilevel"/>
    <w:tmpl w:val="F59AC2C6"/>
    <w:lvl w:ilvl="0">
      <w:start w:val="2"/>
      <w:numFmt w:val="decimal"/>
      <w:lvlText w:val="%1."/>
      <w:lvlJc w:val="left"/>
      <w:pPr>
        <w:tabs>
          <w:tab w:val="num" w:pos="360"/>
        </w:tabs>
        <w:ind w:left="360" w:hanging="360"/>
      </w:pPr>
      <w:rPr>
        <w:b/>
      </w:rPr>
    </w:lvl>
    <w:lvl w:ilvl="1">
      <w:start w:val="2"/>
      <w:numFmt w:val="decimal"/>
      <w:lvlText w:val="%1.%2."/>
      <w:lvlJc w:val="left"/>
      <w:pPr>
        <w:tabs>
          <w:tab w:val="num" w:pos="720"/>
        </w:tabs>
        <w:ind w:left="720" w:hanging="360"/>
      </w:pPr>
      <w:rPr>
        <w:b w:val="0"/>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6">
    <w:nsid w:val="36C01980"/>
    <w:multiLevelType w:val="multilevel"/>
    <w:tmpl w:val="51FCC714"/>
    <w:lvl w:ilvl="0">
      <w:start w:val="3"/>
      <w:numFmt w:val="decimal"/>
      <w:lvlText w:val="%1."/>
      <w:lvlJc w:val="left"/>
      <w:pPr>
        <w:tabs>
          <w:tab w:val="num" w:pos="540"/>
        </w:tabs>
        <w:ind w:left="540" w:hanging="540"/>
      </w:pPr>
      <w:rPr>
        <w:b/>
      </w:rPr>
    </w:lvl>
    <w:lvl w:ilvl="1">
      <w:start w:val="4"/>
      <w:numFmt w:val="decimal"/>
      <w:lvlText w:val="%1.%2."/>
      <w:lvlJc w:val="left"/>
      <w:pPr>
        <w:tabs>
          <w:tab w:val="num" w:pos="540"/>
        </w:tabs>
        <w:ind w:left="540" w:hanging="54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7">
    <w:nsid w:val="43E567F1"/>
    <w:multiLevelType w:val="multilevel"/>
    <w:tmpl w:val="47F4C81C"/>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4F827120"/>
    <w:multiLevelType w:val="multilevel"/>
    <w:tmpl w:val="21320140"/>
    <w:lvl w:ilvl="0">
      <w:start w:val="3"/>
      <w:numFmt w:val="decimal"/>
      <w:lvlText w:val="%1"/>
      <w:lvlJc w:val="left"/>
      <w:pPr>
        <w:tabs>
          <w:tab w:val="num" w:pos="630"/>
        </w:tabs>
        <w:ind w:left="630" w:hanging="630"/>
      </w:pPr>
      <w:rPr>
        <w:b/>
      </w:rPr>
    </w:lvl>
    <w:lvl w:ilvl="1">
      <w:start w:val="3"/>
      <w:numFmt w:val="decimal"/>
      <w:lvlText w:val="%1.%2"/>
      <w:lvlJc w:val="left"/>
      <w:pPr>
        <w:tabs>
          <w:tab w:val="num" w:pos="630"/>
        </w:tabs>
        <w:ind w:left="630" w:hanging="630"/>
      </w:pPr>
      <w:rPr>
        <w:b/>
      </w:rPr>
    </w:lvl>
    <w:lvl w:ilvl="2">
      <w:start w:val="3"/>
      <w:numFmt w:val="decimal"/>
      <w:lvlText w:val="%1.%2.%3"/>
      <w:lvlJc w:val="left"/>
      <w:pPr>
        <w:tabs>
          <w:tab w:val="num" w:pos="720"/>
        </w:tabs>
        <w:ind w:left="720" w:hanging="720"/>
      </w:pPr>
      <w:rPr>
        <w:b/>
        <w:color w:val="auto"/>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9">
    <w:nsid w:val="50395034"/>
    <w:multiLevelType w:val="multilevel"/>
    <w:tmpl w:val="653E51E8"/>
    <w:lvl w:ilvl="0">
      <w:start w:val="1"/>
      <w:numFmt w:val="decimal"/>
      <w:pStyle w:val="1"/>
      <w:lvlText w:val="%1."/>
      <w:lvlJc w:val="left"/>
      <w:pPr>
        <w:tabs>
          <w:tab w:val="num" w:pos="4392"/>
        </w:tabs>
        <w:ind w:left="4392" w:hanging="432"/>
      </w:pPr>
      <w:rPr>
        <w:rFonts w:ascii="Times New Roman" w:hAnsi="Times New Roman" w:cs="Times New Roman" w:hint="default"/>
        <w:sz w:val="26"/>
        <w:szCs w:val="26"/>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sz w:val="26"/>
        <w:szCs w:val="26"/>
      </w:rPr>
    </w:lvl>
    <w:lvl w:ilvl="5">
      <w:start w:val="1"/>
      <w:numFmt w:val="decimal"/>
      <w:pStyle w:val="6"/>
      <w:lvlText w:val="%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0">
    <w:nsid w:val="55BD7955"/>
    <w:multiLevelType w:val="multilevel"/>
    <w:tmpl w:val="E85228C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60473CCC"/>
    <w:multiLevelType w:val="hybridMultilevel"/>
    <w:tmpl w:val="BC86DEDE"/>
    <w:lvl w:ilvl="0" w:tplc="40B0FC64">
      <w:start w:val="1"/>
      <w:numFmt w:val="decimal"/>
      <w:lvlText w:val="%1."/>
      <w:lvlJc w:val="left"/>
      <w:pPr>
        <w:tabs>
          <w:tab w:val="num" w:pos="1070"/>
        </w:tabs>
        <w:ind w:left="107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12">
    <w:nsid w:val="65233196"/>
    <w:multiLevelType w:val="hybridMultilevel"/>
    <w:tmpl w:val="298E73DE"/>
    <w:lvl w:ilvl="0" w:tplc="005E5B2C">
      <w:start w:val="6"/>
      <w:numFmt w:val="bullet"/>
      <w:lvlText w:val="-"/>
      <w:lvlJc w:val="left"/>
      <w:pPr>
        <w:tabs>
          <w:tab w:val="num" w:pos="2136"/>
        </w:tabs>
        <w:ind w:left="213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B254B2C"/>
    <w:multiLevelType w:val="multilevel"/>
    <w:tmpl w:val="AA342FEE"/>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rPr>
        <w:b/>
      </w:rPr>
    </w:lvl>
    <w:lvl w:ilvl="2">
      <w:start w:val="1"/>
      <w:numFmt w:val="decimal"/>
      <w:lvlText w:val="%1.%2.%3."/>
      <w:lvlJc w:val="left"/>
      <w:pPr>
        <w:tabs>
          <w:tab w:val="num" w:pos="1571"/>
        </w:tabs>
        <w:ind w:left="1571"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6E3C34A2"/>
    <w:multiLevelType w:val="hybridMultilevel"/>
    <w:tmpl w:val="7EE6DDFC"/>
    <w:lvl w:ilvl="0" w:tplc="FFFFFFFF">
      <w:start w:val="1"/>
      <w:numFmt w:val="upperRoman"/>
      <w:lvlText w:val="%1."/>
      <w:lvlJc w:val="right"/>
      <w:pPr>
        <w:tabs>
          <w:tab w:val="num" w:pos="720"/>
        </w:tabs>
        <w:ind w:left="720" w:hanging="180"/>
      </w:pPr>
      <w:rPr>
        <w:rFonts w:cs="Times New Roman"/>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i w:val="0"/>
        <w:sz w:val="26"/>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nsid w:val="6FBB1661"/>
    <w:multiLevelType w:val="multilevel"/>
    <w:tmpl w:val="175A5ACA"/>
    <w:lvl w:ilvl="0">
      <w:start w:val="2"/>
      <w:numFmt w:val="decimal"/>
      <w:lvlText w:val="%1."/>
      <w:lvlJc w:val="left"/>
      <w:pPr>
        <w:tabs>
          <w:tab w:val="num" w:pos="360"/>
        </w:tabs>
        <w:ind w:left="360" w:hanging="360"/>
      </w:pPr>
      <w:rPr>
        <w:b/>
        <w:sz w:val="24"/>
        <w:szCs w:val="24"/>
      </w:rPr>
    </w:lvl>
    <w:lvl w:ilvl="1">
      <w:start w:val="2"/>
      <w:numFmt w:val="decimal"/>
      <w:lvlText w:val="%1.%2."/>
      <w:lvlJc w:val="left"/>
      <w:pPr>
        <w:tabs>
          <w:tab w:val="num" w:pos="720"/>
        </w:tabs>
        <w:ind w:left="720" w:hanging="360"/>
      </w:pPr>
      <w:rPr>
        <w:b/>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16">
    <w:nsid w:val="7307338A"/>
    <w:multiLevelType w:val="multilevel"/>
    <w:tmpl w:val="B0C8589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47F71AE"/>
    <w:multiLevelType w:val="hybridMultilevel"/>
    <w:tmpl w:val="FEB0605E"/>
    <w:lvl w:ilvl="0" w:tplc="40B0FC64">
      <w:start w:val="1"/>
      <w:numFmt w:val="decimal"/>
      <w:lvlText w:val="%1."/>
      <w:lvlJc w:val="left"/>
      <w:pPr>
        <w:tabs>
          <w:tab w:val="num" w:pos="720"/>
        </w:tabs>
        <w:ind w:left="720" w:hanging="360"/>
      </w:pPr>
    </w:lvl>
    <w:lvl w:ilvl="1" w:tplc="21006B70">
      <w:numFmt w:val="none"/>
      <w:lvlText w:val=""/>
      <w:lvlJc w:val="left"/>
      <w:pPr>
        <w:tabs>
          <w:tab w:val="num" w:pos="360"/>
        </w:tabs>
        <w:ind w:left="0" w:firstLine="0"/>
      </w:pPr>
    </w:lvl>
    <w:lvl w:ilvl="2" w:tplc="44668B8E">
      <w:numFmt w:val="none"/>
      <w:lvlText w:val=""/>
      <w:lvlJc w:val="left"/>
      <w:pPr>
        <w:tabs>
          <w:tab w:val="num" w:pos="360"/>
        </w:tabs>
        <w:ind w:left="0" w:firstLine="0"/>
      </w:pPr>
    </w:lvl>
    <w:lvl w:ilvl="3" w:tplc="4B74206C">
      <w:numFmt w:val="none"/>
      <w:lvlText w:val=""/>
      <w:lvlJc w:val="left"/>
      <w:pPr>
        <w:tabs>
          <w:tab w:val="num" w:pos="360"/>
        </w:tabs>
        <w:ind w:left="0" w:firstLine="0"/>
      </w:pPr>
    </w:lvl>
    <w:lvl w:ilvl="4" w:tplc="4710C5BE">
      <w:numFmt w:val="none"/>
      <w:lvlText w:val=""/>
      <w:lvlJc w:val="left"/>
      <w:pPr>
        <w:tabs>
          <w:tab w:val="num" w:pos="360"/>
        </w:tabs>
        <w:ind w:left="0" w:firstLine="0"/>
      </w:pPr>
    </w:lvl>
    <w:lvl w:ilvl="5" w:tplc="7DF4969A">
      <w:numFmt w:val="none"/>
      <w:lvlText w:val=""/>
      <w:lvlJc w:val="left"/>
      <w:pPr>
        <w:tabs>
          <w:tab w:val="num" w:pos="360"/>
        </w:tabs>
        <w:ind w:left="0" w:firstLine="0"/>
      </w:pPr>
    </w:lvl>
    <w:lvl w:ilvl="6" w:tplc="F9AE0E40">
      <w:numFmt w:val="none"/>
      <w:lvlText w:val=""/>
      <w:lvlJc w:val="left"/>
      <w:pPr>
        <w:tabs>
          <w:tab w:val="num" w:pos="360"/>
        </w:tabs>
        <w:ind w:left="0" w:firstLine="0"/>
      </w:pPr>
    </w:lvl>
    <w:lvl w:ilvl="7" w:tplc="F20684C8">
      <w:numFmt w:val="none"/>
      <w:lvlText w:val=""/>
      <w:lvlJc w:val="left"/>
      <w:pPr>
        <w:tabs>
          <w:tab w:val="num" w:pos="360"/>
        </w:tabs>
        <w:ind w:left="0" w:firstLine="0"/>
      </w:pPr>
    </w:lvl>
    <w:lvl w:ilvl="8" w:tplc="50A097AA">
      <w:numFmt w:val="none"/>
      <w:lvlText w:val=""/>
      <w:lvlJc w:val="left"/>
      <w:pPr>
        <w:tabs>
          <w:tab w:val="num" w:pos="360"/>
        </w:tabs>
        <w:ind w:left="0" w:firstLine="0"/>
      </w:pPr>
    </w:lvl>
  </w:abstractNum>
  <w:abstractNum w:abstractNumId="18">
    <w:nsid w:val="7D3E0F47"/>
    <w:multiLevelType w:val="multilevel"/>
    <w:tmpl w:val="DE1A15DC"/>
    <w:lvl w:ilvl="0">
      <w:start w:val="7"/>
      <w:numFmt w:val="decimal"/>
      <w:lvlText w:val="%1."/>
      <w:lvlJc w:val="left"/>
      <w:pPr>
        <w:ind w:left="1637"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7FAD7354"/>
    <w:multiLevelType w:val="multilevel"/>
    <w:tmpl w:val="CB66A4EE"/>
    <w:lvl w:ilvl="0">
      <w:start w:val="4"/>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6"/>
  </w:num>
  <w:num w:numId="17">
    <w:abstractNumId w:val="17"/>
  </w:num>
  <w:num w:numId="18">
    <w:abstractNumId w:val="10"/>
  </w:num>
  <w:num w:numId="19">
    <w:abstractNumId w:val="7"/>
  </w:num>
  <w:num w:numId="20">
    <w:abstractNumId w:val="1"/>
  </w:num>
  <w:num w:numId="21">
    <w:abstractNumId w:val="4"/>
  </w:num>
  <w:num w:numId="22">
    <w:abstractNumId w:val="18"/>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87BD9"/>
    <w:rsid w:val="00032BD9"/>
    <w:rsid w:val="00033A54"/>
    <w:rsid w:val="00035E49"/>
    <w:rsid w:val="000755C4"/>
    <w:rsid w:val="000A1257"/>
    <w:rsid w:val="000E6174"/>
    <w:rsid w:val="000F5262"/>
    <w:rsid w:val="001247E1"/>
    <w:rsid w:val="00130919"/>
    <w:rsid w:val="00134095"/>
    <w:rsid w:val="001458C8"/>
    <w:rsid w:val="0014743C"/>
    <w:rsid w:val="00166555"/>
    <w:rsid w:val="00167337"/>
    <w:rsid w:val="0017137F"/>
    <w:rsid w:val="001B76F6"/>
    <w:rsid w:val="001D22DB"/>
    <w:rsid w:val="001D36C4"/>
    <w:rsid w:val="001F3825"/>
    <w:rsid w:val="002101ED"/>
    <w:rsid w:val="00221C8E"/>
    <w:rsid w:val="00227299"/>
    <w:rsid w:val="00254FBD"/>
    <w:rsid w:val="0027693F"/>
    <w:rsid w:val="00286043"/>
    <w:rsid w:val="002934BA"/>
    <w:rsid w:val="002B383A"/>
    <w:rsid w:val="00347973"/>
    <w:rsid w:val="00381A46"/>
    <w:rsid w:val="003B4BA5"/>
    <w:rsid w:val="003D66EC"/>
    <w:rsid w:val="003F53B1"/>
    <w:rsid w:val="00431C2B"/>
    <w:rsid w:val="00436BC9"/>
    <w:rsid w:val="00453525"/>
    <w:rsid w:val="004652F9"/>
    <w:rsid w:val="00474D5B"/>
    <w:rsid w:val="0049256C"/>
    <w:rsid w:val="004B207A"/>
    <w:rsid w:val="004D44B3"/>
    <w:rsid w:val="004F64BE"/>
    <w:rsid w:val="004F6DBB"/>
    <w:rsid w:val="00526706"/>
    <w:rsid w:val="00537F49"/>
    <w:rsid w:val="00561F25"/>
    <w:rsid w:val="00587F3C"/>
    <w:rsid w:val="00596CA3"/>
    <w:rsid w:val="005A4E28"/>
    <w:rsid w:val="005A5ECD"/>
    <w:rsid w:val="005D1326"/>
    <w:rsid w:val="005D607D"/>
    <w:rsid w:val="005F1887"/>
    <w:rsid w:val="00625750"/>
    <w:rsid w:val="00634DBC"/>
    <w:rsid w:val="00643C67"/>
    <w:rsid w:val="00644CAE"/>
    <w:rsid w:val="00652246"/>
    <w:rsid w:val="006654FB"/>
    <w:rsid w:val="006808E3"/>
    <w:rsid w:val="006B4A90"/>
    <w:rsid w:val="006B5611"/>
    <w:rsid w:val="006C7410"/>
    <w:rsid w:val="006D3D6A"/>
    <w:rsid w:val="00717B91"/>
    <w:rsid w:val="00735816"/>
    <w:rsid w:val="00746918"/>
    <w:rsid w:val="00757DCC"/>
    <w:rsid w:val="00762545"/>
    <w:rsid w:val="00775B37"/>
    <w:rsid w:val="00783980"/>
    <w:rsid w:val="00790AE6"/>
    <w:rsid w:val="007A3139"/>
    <w:rsid w:val="007B2CC0"/>
    <w:rsid w:val="007B33CF"/>
    <w:rsid w:val="007C20FC"/>
    <w:rsid w:val="007D0164"/>
    <w:rsid w:val="007D7B24"/>
    <w:rsid w:val="007E74E6"/>
    <w:rsid w:val="00816178"/>
    <w:rsid w:val="008171F9"/>
    <w:rsid w:val="00826066"/>
    <w:rsid w:val="0087555B"/>
    <w:rsid w:val="00883C33"/>
    <w:rsid w:val="008859A9"/>
    <w:rsid w:val="00887BD9"/>
    <w:rsid w:val="00890D26"/>
    <w:rsid w:val="008B0B46"/>
    <w:rsid w:val="008D52D8"/>
    <w:rsid w:val="008E153E"/>
    <w:rsid w:val="008E216C"/>
    <w:rsid w:val="008E5480"/>
    <w:rsid w:val="00901978"/>
    <w:rsid w:val="00920E98"/>
    <w:rsid w:val="00921EDF"/>
    <w:rsid w:val="00954FEB"/>
    <w:rsid w:val="009801E5"/>
    <w:rsid w:val="00993EB4"/>
    <w:rsid w:val="009D22E6"/>
    <w:rsid w:val="009F5E03"/>
    <w:rsid w:val="00A169D0"/>
    <w:rsid w:val="00A46456"/>
    <w:rsid w:val="00A508B8"/>
    <w:rsid w:val="00A5123F"/>
    <w:rsid w:val="00A605BB"/>
    <w:rsid w:val="00A73DF4"/>
    <w:rsid w:val="00AC5F74"/>
    <w:rsid w:val="00B05AF6"/>
    <w:rsid w:val="00B06E03"/>
    <w:rsid w:val="00B145A9"/>
    <w:rsid w:val="00B435C1"/>
    <w:rsid w:val="00B565D4"/>
    <w:rsid w:val="00B80BEF"/>
    <w:rsid w:val="00B94B7D"/>
    <w:rsid w:val="00BB6FA2"/>
    <w:rsid w:val="00BC0A47"/>
    <w:rsid w:val="00BD4CF5"/>
    <w:rsid w:val="00BD6D21"/>
    <w:rsid w:val="00C1301F"/>
    <w:rsid w:val="00C87CF4"/>
    <w:rsid w:val="00C93E81"/>
    <w:rsid w:val="00CD6FF1"/>
    <w:rsid w:val="00CF069C"/>
    <w:rsid w:val="00CF6737"/>
    <w:rsid w:val="00D20D92"/>
    <w:rsid w:val="00D8784B"/>
    <w:rsid w:val="00D9701E"/>
    <w:rsid w:val="00DA65C9"/>
    <w:rsid w:val="00DB395C"/>
    <w:rsid w:val="00DC2322"/>
    <w:rsid w:val="00DC5457"/>
    <w:rsid w:val="00DD50AB"/>
    <w:rsid w:val="00DD6D86"/>
    <w:rsid w:val="00E13E54"/>
    <w:rsid w:val="00E7362C"/>
    <w:rsid w:val="00E74EB3"/>
    <w:rsid w:val="00E9562D"/>
    <w:rsid w:val="00EA1E0F"/>
    <w:rsid w:val="00EA7FE8"/>
    <w:rsid w:val="00EB19E4"/>
    <w:rsid w:val="00F07677"/>
    <w:rsid w:val="00F15832"/>
    <w:rsid w:val="00F35E72"/>
    <w:rsid w:val="00F43328"/>
    <w:rsid w:val="00F81B93"/>
    <w:rsid w:val="00F81FEA"/>
    <w:rsid w:val="00FC2E6B"/>
    <w:rsid w:val="00FD2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Note Heading"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4E6"/>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887BD9"/>
    <w:pPr>
      <w:keepNext/>
      <w:numPr>
        <w:numId w:val="1"/>
      </w:numPr>
      <w:spacing w:before="240" w:after="60" w:line="240" w:lineRule="auto"/>
      <w:jc w:val="center"/>
      <w:outlineLvl w:val="0"/>
    </w:pPr>
    <w:rPr>
      <w:rFonts w:ascii="Times New Roman" w:eastAsia="Times New Roman" w:hAnsi="Times New Roman" w:cs="Times New Roman"/>
      <w:kern w:val="28"/>
      <w:sz w:val="36"/>
      <w:szCs w:val="20"/>
    </w:rPr>
  </w:style>
  <w:style w:type="paragraph" w:styleId="2">
    <w:name w:val="heading 2"/>
    <w:aliases w:val="H2"/>
    <w:basedOn w:val="a"/>
    <w:next w:val="a"/>
    <w:link w:val="20"/>
    <w:semiHidden/>
    <w:unhideWhenUsed/>
    <w:qFormat/>
    <w:rsid w:val="00887BD9"/>
    <w:pPr>
      <w:keepNext/>
      <w:numPr>
        <w:ilvl w:val="1"/>
        <w:numId w:val="1"/>
      </w:numPr>
      <w:spacing w:after="60" w:line="240" w:lineRule="auto"/>
      <w:jc w:val="center"/>
      <w:outlineLvl w:val="1"/>
    </w:pPr>
    <w:rPr>
      <w:rFonts w:ascii="Times New Roman" w:eastAsia="Times New Roman" w:hAnsi="Times New Roman" w:cs="Times New Roman"/>
      <w:sz w:val="30"/>
      <w:szCs w:val="20"/>
    </w:rPr>
  </w:style>
  <w:style w:type="paragraph" w:styleId="3">
    <w:name w:val="heading 3"/>
    <w:aliases w:val="H3"/>
    <w:basedOn w:val="a"/>
    <w:next w:val="a"/>
    <w:link w:val="30"/>
    <w:semiHidden/>
    <w:unhideWhenUsed/>
    <w:qFormat/>
    <w:rsid w:val="00887BD9"/>
    <w:pPr>
      <w:keepNext/>
      <w:numPr>
        <w:ilvl w:val="2"/>
        <w:numId w:val="1"/>
      </w:numPr>
      <w:tabs>
        <w:tab w:val="clear" w:pos="170"/>
        <w:tab w:val="num" w:pos="350"/>
      </w:tabs>
      <w:spacing w:before="240" w:after="60" w:line="240" w:lineRule="auto"/>
      <w:ind w:left="900"/>
      <w:jc w:val="both"/>
      <w:outlineLvl w:val="2"/>
    </w:pPr>
    <w:rPr>
      <w:rFonts w:ascii="Arial" w:eastAsia="Times New Roman" w:hAnsi="Arial" w:cs="Times New Roman"/>
      <w:b/>
      <w:sz w:val="24"/>
      <w:szCs w:val="20"/>
    </w:rPr>
  </w:style>
  <w:style w:type="paragraph" w:styleId="4">
    <w:name w:val="heading 4"/>
    <w:aliases w:val="H4"/>
    <w:basedOn w:val="a"/>
    <w:next w:val="a"/>
    <w:link w:val="40"/>
    <w:semiHidden/>
    <w:unhideWhenUsed/>
    <w:qFormat/>
    <w:rsid w:val="00887BD9"/>
    <w:pPr>
      <w:keepNext/>
      <w:numPr>
        <w:ilvl w:val="3"/>
        <w:numId w:val="1"/>
      </w:numPr>
      <w:spacing w:before="240" w:after="60" w:line="240" w:lineRule="auto"/>
      <w:jc w:val="both"/>
      <w:outlineLvl w:val="3"/>
    </w:pPr>
    <w:rPr>
      <w:rFonts w:ascii="Arial" w:eastAsia="Times New Roman" w:hAnsi="Arial" w:cs="Times New Roman"/>
      <w:sz w:val="24"/>
      <w:szCs w:val="20"/>
    </w:rPr>
  </w:style>
  <w:style w:type="paragraph" w:styleId="6">
    <w:name w:val="heading 6"/>
    <w:basedOn w:val="a"/>
    <w:next w:val="a"/>
    <w:link w:val="60"/>
    <w:semiHidden/>
    <w:unhideWhenUsed/>
    <w:qFormat/>
    <w:rsid w:val="00887BD9"/>
    <w:pPr>
      <w:numPr>
        <w:ilvl w:val="5"/>
        <w:numId w:val="1"/>
      </w:numPr>
      <w:spacing w:before="240" w:after="60" w:line="240" w:lineRule="auto"/>
      <w:jc w:val="both"/>
      <w:outlineLvl w:val="5"/>
    </w:pPr>
    <w:rPr>
      <w:rFonts w:ascii="Times New Roman" w:eastAsia="Times New Roman" w:hAnsi="Times New Roman" w:cs="Times New Roman"/>
      <w:i/>
      <w:szCs w:val="20"/>
    </w:rPr>
  </w:style>
  <w:style w:type="paragraph" w:styleId="7">
    <w:name w:val="heading 7"/>
    <w:basedOn w:val="a"/>
    <w:next w:val="a"/>
    <w:link w:val="70"/>
    <w:semiHidden/>
    <w:unhideWhenUsed/>
    <w:qFormat/>
    <w:rsid w:val="00887BD9"/>
    <w:pPr>
      <w:numPr>
        <w:ilvl w:val="6"/>
        <w:numId w:val="1"/>
      </w:numPr>
      <w:spacing w:before="240" w:after="60" w:line="240" w:lineRule="auto"/>
      <w:jc w:val="both"/>
      <w:outlineLvl w:val="6"/>
    </w:pPr>
    <w:rPr>
      <w:rFonts w:ascii="Arial" w:eastAsia="Times New Roman" w:hAnsi="Arial" w:cs="Times New Roman"/>
      <w:sz w:val="20"/>
      <w:szCs w:val="20"/>
    </w:rPr>
  </w:style>
  <w:style w:type="paragraph" w:styleId="8">
    <w:name w:val="heading 8"/>
    <w:basedOn w:val="a"/>
    <w:next w:val="a"/>
    <w:link w:val="80"/>
    <w:semiHidden/>
    <w:unhideWhenUsed/>
    <w:qFormat/>
    <w:rsid w:val="00887BD9"/>
    <w:pPr>
      <w:numPr>
        <w:ilvl w:val="7"/>
        <w:numId w:val="1"/>
      </w:numPr>
      <w:spacing w:before="240" w:after="60" w:line="240" w:lineRule="auto"/>
      <w:jc w:val="both"/>
      <w:outlineLvl w:val="7"/>
    </w:pPr>
    <w:rPr>
      <w:rFonts w:ascii="Arial" w:eastAsia="Times New Roman" w:hAnsi="Arial" w:cs="Times New Roman"/>
      <w:i/>
      <w:sz w:val="20"/>
      <w:szCs w:val="20"/>
    </w:rPr>
  </w:style>
  <w:style w:type="paragraph" w:styleId="9">
    <w:name w:val="heading 9"/>
    <w:basedOn w:val="a"/>
    <w:next w:val="a"/>
    <w:link w:val="90"/>
    <w:semiHidden/>
    <w:unhideWhenUsed/>
    <w:qFormat/>
    <w:rsid w:val="00887BD9"/>
    <w:pPr>
      <w:numPr>
        <w:ilvl w:val="8"/>
        <w:numId w:val="1"/>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87BD9"/>
    <w:rPr>
      <w:rFonts w:ascii="Times New Roman" w:eastAsia="Times New Roman" w:hAnsi="Times New Roman" w:cs="Times New Roman"/>
      <w:kern w:val="28"/>
      <w:sz w:val="36"/>
      <w:szCs w:val="20"/>
    </w:rPr>
  </w:style>
  <w:style w:type="character" w:customStyle="1" w:styleId="20">
    <w:name w:val="Заголовок 2 Знак"/>
    <w:aliases w:val="H2 Знак"/>
    <w:basedOn w:val="a0"/>
    <w:link w:val="2"/>
    <w:semiHidden/>
    <w:rsid w:val="00887BD9"/>
    <w:rPr>
      <w:rFonts w:ascii="Times New Roman" w:eastAsia="Times New Roman" w:hAnsi="Times New Roman" w:cs="Times New Roman"/>
      <w:sz w:val="30"/>
      <w:szCs w:val="20"/>
    </w:rPr>
  </w:style>
  <w:style w:type="character" w:customStyle="1" w:styleId="30">
    <w:name w:val="Заголовок 3 Знак"/>
    <w:aliases w:val="H3 Знак"/>
    <w:basedOn w:val="a0"/>
    <w:link w:val="3"/>
    <w:semiHidden/>
    <w:rsid w:val="00887BD9"/>
    <w:rPr>
      <w:rFonts w:ascii="Arial" w:eastAsia="Times New Roman" w:hAnsi="Arial" w:cs="Times New Roman"/>
      <w:b/>
      <w:sz w:val="24"/>
      <w:szCs w:val="20"/>
    </w:rPr>
  </w:style>
  <w:style w:type="character" w:customStyle="1" w:styleId="40">
    <w:name w:val="Заголовок 4 Знак"/>
    <w:aliases w:val="H4 Знак"/>
    <w:basedOn w:val="a0"/>
    <w:link w:val="4"/>
    <w:semiHidden/>
    <w:rsid w:val="00887BD9"/>
    <w:rPr>
      <w:rFonts w:ascii="Arial" w:eastAsia="Times New Roman" w:hAnsi="Arial" w:cs="Times New Roman"/>
      <w:sz w:val="24"/>
      <w:szCs w:val="20"/>
    </w:rPr>
  </w:style>
  <w:style w:type="character" w:customStyle="1" w:styleId="60">
    <w:name w:val="Заголовок 6 Знак"/>
    <w:basedOn w:val="a0"/>
    <w:link w:val="6"/>
    <w:semiHidden/>
    <w:rsid w:val="00887BD9"/>
    <w:rPr>
      <w:rFonts w:ascii="Times New Roman" w:eastAsia="Times New Roman" w:hAnsi="Times New Roman" w:cs="Times New Roman"/>
      <w:i/>
      <w:szCs w:val="20"/>
    </w:rPr>
  </w:style>
  <w:style w:type="character" w:customStyle="1" w:styleId="70">
    <w:name w:val="Заголовок 7 Знак"/>
    <w:basedOn w:val="a0"/>
    <w:link w:val="7"/>
    <w:semiHidden/>
    <w:rsid w:val="00887BD9"/>
    <w:rPr>
      <w:rFonts w:ascii="Arial" w:eastAsia="Times New Roman" w:hAnsi="Arial" w:cs="Times New Roman"/>
      <w:sz w:val="20"/>
      <w:szCs w:val="20"/>
    </w:rPr>
  </w:style>
  <w:style w:type="character" w:customStyle="1" w:styleId="80">
    <w:name w:val="Заголовок 8 Знак"/>
    <w:basedOn w:val="a0"/>
    <w:link w:val="8"/>
    <w:semiHidden/>
    <w:rsid w:val="00887BD9"/>
    <w:rPr>
      <w:rFonts w:ascii="Arial" w:eastAsia="Times New Roman" w:hAnsi="Arial" w:cs="Times New Roman"/>
      <w:i/>
      <w:sz w:val="20"/>
      <w:szCs w:val="20"/>
    </w:rPr>
  </w:style>
  <w:style w:type="character" w:customStyle="1" w:styleId="90">
    <w:name w:val="Заголовок 9 Знак"/>
    <w:basedOn w:val="a0"/>
    <w:link w:val="9"/>
    <w:semiHidden/>
    <w:rsid w:val="00887BD9"/>
    <w:rPr>
      <w:rFonts w:ascii="Arial" w:eastAsia="Times New Roman" w:hAnsi="Arial" w:cs="Times New Roman"/>
      <w:b/>
      <w:i/>
      <w:sz w:val="18"/>
      <w:szCs w:val="20"/>
    </w:rPr>
  </w:style>
  <w:style w:type="paragraph" w:styleId="a3">
    <w:name w:val="Body Text"/>
    <w:basedOn w:val="a"/>
    <w:link w:val="a4"/>
    <w:unhideWhenUsed/>
    <w:rsid w:val="00887BD9"/>
    <w:pPr>
      <w:spacing w:after="12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887BD9"/>
    <w:rPr>
      <w:rFonts w:ascii="Times New Roman" w:eastAsia="Times New Roman" w:hAnsi="Times New Roman" w:cs="Times New Roman"/>
      <w:sz w:val="24"/>
      <w:szCs w:val="20"/>
    </w:rPr>
  </w:style>
  <w:style w:type="paragraph" w:styleId="a5">
    <w:name w:val="Note Heading"/>
    <w:basedOn w:val="a"/>
    <w:next w:val="a"/>
    <w:link w:val="a6"/>
    <w:semiHidden/>
    <w:unhideWhenUsed/>
    <w:rsid w:val="00887BD9"/>
    <w:pPr>
      <w:spacing w:after="60" w:line="240" w:lineRule="auto"/>
      <w:jc w:val="both"/>
    </w:pPr>
    <w:rPr>
      <w:rFonts w:ascii="Times New Roman" w:eastAsia="Times New Roman" w:hAnsi="Times New Roman" w:cs="Times New Roman"/>
      <w:sz w:val="24"/>
      <w:szCs w:val="24"/>
    </w:rPr>
  </w:style>
  <w:style w:type="character" w:customStyle="1" w:styleId="a6">
    <w:name w:val="Заголовок записки Знак"/>
    <w:basedOn w:val="a0"/>
    <w:link w:val="a5"/>
    <w:semiHidden/>
    <w:rsid w:val="00887BD9"/>
    <w:rPr>
      <w:rFonts w:ascii="Times New Roman" w:eastAsia="Times New Roman" w:hAnsi="Times New Roman" w:cs="Times New Roman"/>
      <w:sz w:val="24"/>
      <w:szCs w:val="24"/>
    </w:rPr>
  </w:style>
  <w:style w:type="paragraph" w:styleId="21">
    <w:name w:val="Body Text 2"/>
    <w:basedOn w:val="a"/>
    <w:link w:val="22"/>
    <w:semiHidden/>
    <w:unhideWhenUsed/>
    <w:rsid w:val="00887BD9"/>
    <w:pPr>
      <w:spacing w:after="120" w:line="48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887BD9"/>
    <w:rPr>
      <w:rFonts w:ascii="Times New Roman" w:eastAsia="Times New Roman" w:hAnsi="Times New Roman" w:cs="Times New Roman"/>
      <w:sz w:val="24"/>
      <w:szCs w:val="24"/>
    </w:rPr>
  </w:style>
  <w:style w:type="paragraph" w:styleId="31">
    <w:name w:val="Body Text 3"/>
    <w:basedOn w:val="a"/>
    <w:link w:val="32"/>
    <w:unhideWhenUsed/>
    <w:rsid w:val="00887BD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rPr>
  </w:style>
  <w:style w:type="character" w:customStyle="1" w:styleId="32">
    <w:name w:val="Основной текст 3 Знак"/>
    <w:basedOn w:val="a0"/>
    <w:link w:val="31"/>
    <w:rsid w:val="00887BD9"/>
    <w:rPr>
      <w:rFonts w:ascii="Times New Roman" w:eastAsia="Times New Roman" w:hAnsi="Times New Roman" w:cs="Times New Roman"/>
      <w:b/>
      <w:i/>
      <w:szCs w:val="24"/>
    </w:rPr>
  </w:style>
  <w:style w:type="paragraph" w:customStyle="1" w:styleId="Header2">
    <w:name w:val="Header2"/>
    <w:basedOn w:val="a"/>
    <w:rsid w:val="00887BD9"/>
    <w:pPr>
      <w:spacing w:before="240" w:after="240" w:line="360" w:lineRule="auto"/>
      <w:jc w:val="center"/>
    </w:pPr>
    <w:rPr>
      <w:rFonts w:ascii="Arial" w:eastAsia="Times New Roman" w:hAnsi="Arial" w:cs="Times New Roman"/>
      <w:b/>
      <w:sz w:val="28"/>
      <w:szCs w:val="24"/>
    </w:rPr>
  </w:style>
  <w:style w:type="paragraph" w:styleId="a7">
    <w:name w:val="Body Text Indent"/>
    <w:basedOn w:val="a"/>
    <w:link w:val="a8"/>
    <w:uiPriority w:val="99"/>
    <w:unhideWhenUsed/>
    <w:rsid w:val="004B207A"/>
    <w:pPr>
      <w:spacing w:after="120"/>
      <w:ind w:left="283"/>
    </w:pPr>
  </w:style>
  <w:style w:type="character" w:customStyle="1" w:styleId="a8">
    <w:name w:val="Основной текст с отступом Знак"/>
    <w:basedOn w:val="a0"/>
    <w:link w:val="a7"/>
    <w:uiPriority w:val="99"/>
    <w:rsid w:val="004B207A"/>
  </w:style>
  <w:style w:type="paragraph" w:customStyle="1" w:styleId="ConsPlusNormal">
    <w:name w:val="ConsPlusNormal"/>
    <w:rsid w:val="004B207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semiHidden/>
    <w:rsid w:val="004B207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9">
    <w:name w:val="Обычный + по ширине"/>
    <w:basedOn w:val="a"/>
    <w:rsid w:val="004B207A"/>
    <w:pPr>
      <w:spacing w:after="0" w:line="240" w:lineRule="auto"/>
      <w:jc w:val="both"/>
    </w:pPr>
    <w:rPr>
      <w:rFonts w:ascii="Times New Roman" w:eastAsia="Times New Roman" w:hAnsi="Times New Roman" w:cs="Times New Roman"/>
      <w:sz w:val="24"/>
      <w:szCs w:val="24"/>
    </w:rPr>
  </w:style>
  <w:style w:type="paragraph" w:customStyle="1" w:styleId="210">
    <w:name w:val="Основной текст 21"/>
    <w:basedOn w:val="a"/>
    <w:rsid w:val="004B207A"/>
    <w:pPr>
      <w:overflowPunct w:val="0"/>
      <w:autoSpaceDE w:val="0"/>
      <w:autoSpaceDN w:val="0"/>
      <w:adjustRightInd w:val="0"/>
      <w:spacing w:after="0" w:line="240" w:lineRule="auto"/>
      <w:ind w:left="4536"/>
      <w:jc w:val="both"/>
    </w:pPr>
    <w:rPr>
      <w:rFonts w:ascii="Times New Roman" w:eastAsia="Times New Roman" w:hAnsi="Times New Roman" w:cs="Times New Roman"/>
      <w:sz w:val="16"/>
      <w:szCs w:val="20"/>
    </w:rPr>
  </w:style>
  <w:style w:type="paragraph" w:customStyle="1" w:styleId="Preformatted">
    <w:name w:val="Preformatted"/>
    <w:basedOn w:val="a"/>
    <w:rsid w:val="004B207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rPr>
  </w:style>
  <w:style w:type="paragraph" w:styleId="aa">
    <w:name w:val="List Paragraph"/>
    <w:basedOn w:val="a"/>
    <w:uiPriority w:val="34"/>
    <w:qFormat/>
    <w:rsid w:val="003D66EC"/>
    <w:pPr>
      <w:ind w:left="720"/>
      <w:contextualSpacing/>
    </w:pPr>
  </w:style>
  <w:style w:type="paragraph" w:styleId="ab">
    <w:name w:val="header"/>
    <w:basedOn w:val="a"/>
    <w:link w:val="ac"/>
    <w:uiPriority w:val="99"/>
    <w:semiHidden/>
    <w:unhideWhenUsed/>
    <w:rsid w:val="003D66E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D66EC"/>
  </w:style>
  <w:style w:type="paragraph" w:styleId="ad">
    <w:name w:val="footer"/>
    <w:basedOn w:val="a"/>
    <w:link w:val="ae"/>
    <w:uiPriority w:val="99"/>
    <w:semiHidden/>
    <w:unhideWhenUsed/>
    <w:rsid w:val="003D66EC"/>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3D66EC"/>
  </w:style>
  <w:style w:type="paragraph" w:styleId="af">
    <w:name w:val="Balloon Text"/>
    <w:basedOn w:val="a"/>
    <w:link w:val="af0"/>
    <w:uiPriority w:val="99"/>
    <w:semiHidden/>
    <w:unhideWhenUsed/>
    <w:rsid w:val="000755C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755C4"/>
    <w:rPr>
      <w:rFonts w:ascii="Tahoma" w:hAnsi="Tahoma" w:cs="Tahoma"/>
      <w:sz w:val="16"/>
      <w:szCs w:val="16"/>
    </w:rPr>
  </w:style>
  <w:style w:type="paragraph" w:customStyle="1" w:styleId="ConsPlusNonformat">
    <w:name w:val="ConsPlusNonformat"/>
    <w:rsid w:val="00816178"/>
    <w:pPr>
      <w:widowControl w:val="0"/>
      <w:autoSpaceDE w:val="0"/>
      <w:autoSpaceDN w:val="0"/>
      <w:adjustRightInd w:val="0"/>
      <w:spacing w:after="0" w:line="240" w:lineRule="auto"/>
    </w:pPr>
    <w:rPr>
      <w:rFonts w:ascii="Courier New" w:eastAsia="Calibri"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31932694">
      <w:bodyDiv w:val="1"/>
      <w:marLeft w:val="0"/>
      <w:marRight w:val="0"/>
      <w:marTop w:val="0"/>
      <w:marBottom w:val="0"/>
      <w:divBdr>
        <w:top w:val="none" w:sz="0" w:space="0" w:color="auto"/>
        <w:left w:val="none" w:sz="0" w:space="0" w:color="auto"/>
        <w:bottom w:val="none" w:sz="0" w:space="0" w:color="auto"/>
        <w:right w:val="none" w:sz="0" w:space="0" w:color="auto"/>
      </w:divBdr>
    </w:div>
    <w:div w:id="664624134">
      <w:bodyDiv w:val="1"/>
      <w:marLeft w:val="0"/>
      <w:marRight w:val="0"/>
      <w:marTop w:val="0"/>
      <w:marBottom w:val="0"/>
      <w:divBdr>
        <w:top w:val="none" w:sz="0" w:space="0" w:color="auto"/>
        <w:left w:val="none" w:sz="0" w:space="0" w:color="auto"/>
        <w:bottom w:val="none" w:sz="0" w:space="0" w:color="auto"/>
        <w:right w:val="none" w:sz="0" w:space="0" w:color="auto"/>
      </w:divBdr>
    </w:div>
    <w:div w:id="2070767838">
      <w:bodyDiv w:val="1"/>
      <w:marLeft w:val="0"/>
      <w:marRight w:val="0"/>
      <w:marTop w:val="0"/>
      <w:marBottom w:val="0"/>
      <w:divBdr>
        <w:top w:val="none" w:sz="0" w:space="0" w:color="auto"/>
        <w:left w:val="none" w:sz="0" w:space="0" w:color="auto"/>
        <w:bottom w:val="none" w:sz="0" w:space="0" w:color="auto"/>
        <w:right w:val="none" w:sz="0" w:space="0" w:color="auto"/>
      </w:divBdr>
    </w:div>
    <w:div w:id="212692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7D4BE-15D7-44B8-886D-55AB52102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6</Pages>
  <Words>2591</Words>
  <Characters>14769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kaigorodovayi</dc:creator>
  <cp:keywords/>
  <dc:description/>
  <cp:lastModifiedBy>Зубко Инна Николаевна</cp:lastModifiedBy>
  <cp:revision>36</cp:revision>
  <cp:lastPrinted>2010-12-22T10:38:00Z</cp:lastPrinted>
  <dcterms:created xsi:type="dcterms:W3CDTF">2010-12-13T05:13:00Z</dcterms:created>
  <dcterms:modified xsi:type="dcterms:W3CDTF">2011-02-08T07:02:00Z</dcterms:modified>
</cp:coreProperties>
</file>